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customXml/itemProps2.xml" ContentType="application/vnd.openxmlformats-officedocument.customXmlPropertie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6C2944" w:rsidRPr="003C2739" w:rsidRDefault="00785603">
      <w:pPr>
        <w:pStyle w:val="Title"/>
        <w:rPr>
          <w:color w:val="auto"/>
          <w:sz w:val="48"/>
        </w:rPr>
      </w:pPr>
      <w:r>
        <w:rPr>
          <w:color w:val="auto"/>
          <w:sz w:val="48"/>
        </w:rPr>
        <w:t>American Literature (ENG125</w:t>
      </w:r>
      <w:r w:rsidR="00571ADF" w:rsidRPr="003C2739">
        <w:rPr>
          <w:color w:val="auto"/>
          <w:sz w:val="48"/>
        </w:rPr>
        <w:t>)</w:t>
      </w:r>
      <w:r w:rsidR="006C2944" w:rsidRPr="003C2739">
        <w:rPr>
          <w:color w:val="auto"/>
          <w:sz w:val="48"/>
        </w:rPr>
        <w:t xml:space="preserve"> Syllabus</w:t>
      </w:r>
    </w:p>
    <w:p w:rsidR="006C2944" w:rsidRPr="003C2739" w:rsidRDefault="00CB66CB">
      <w:pPr>
        <w:pStyle w:val="Heading1"/>
        <w:rPr>
          <w:rFonts w:asciiTheme="minorHAnsi" w:hAnsiTheme="minorHAnsi"/>
          <w:color w:val="auto"/>
        </w:rPr>
      </w:pPr>
      <w:r>
        <w:rPr>
          <w:rFonts w:asciiTheme="minorHAnsi" w:hAnsiTheme="minorHAnsi"/>
          <w:noProof/>
          <w:color w:val="auto"/>
        </w:rPr>
        <w:pict>
          <v:shapetype id="_x0000_t202" coordsize="21600,21600" o:spt="202" path="m0,0l0,21600,21600,21600,21600,0xe">
            <v:stroke joinstyle="miter"/>
            <v:path gradientshapeok="t" o:connecttype="rect"/>
          </v:shapetype>
          <v:shape id="Text Box 5" o:spid="_x0000_s1026" type="#_x0000_t202" alt="Contact Info" style="position:absolute;left:0;text-align:left;margin-left:-27pt;margin-top:54pt;width:171pt;height:599.4pt;z-index:251659264;visibility:visible;mso-height-percent:900;mso-wrap-distance-left:15.1pt;mso-wrap-distance-right:15.1pt;mso-position-horizontal:absolute;mso-position-horizontal-relative:margin;mso-position-vertical:absolute;mso-position-vertical-relative:margin;mso-height-percent:9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" filled="f" stroked="f" strokeweight=".5pt">
            <v:textbox inset="0,0,0,0">
              <w:txbxContent>
                <w:p w:rsidR="00785603" w:rsidRDefault="00785603">
                  <w:pPr>
                    <w:pStyle w:val="SidebarHeading"/>
                  </w:pPr>
                  <w:r>
                    <w:t>Instructor</w:t>
                  </w:r>
                </w:p>
                <w:p w:rsidR="00785603" w:rsidRDefault="00785603">
                  <w:pPr>
                    <w:pStyle w:val="BodyText"/>
                    <w:rPr>
                      <w:rStyle w:val="BodyTextChar"/>
                      <w:rFonts w:asciiTheme="majorHAnsi" w:eastAsiaTheme="majorEastAsia" w:hAnsiTheme="majorHAnsi" w:cstheme="majorBidi"/>
                      <w:b/>
                      <w:bCs/>
                      <w:color w:val="262626" w:themeColor="text1" w:themeTint="D9"/>
                      <w:shd w:val="clear" w:color="auto" w:fill="auto"/>
                    </w:rPr>
                  </w:pPr>
                  <w:r>
                    <w:rPr>
                      <w:rStyle w:val="BodyTextChar"/>
                    </w:rPr>
                    <w:t>Mrs. Hausauer</w:t>
                  </w:r>
                </w:p>
                <w:p w:rsidR="00785603" w:rsidRDefault="00785603">
                  <w:pPr>
                    <w:pStyle w:val="SidebarHeading"/>
                  </w:pPr>
                  <w:r>
                    <w:t>Email</w:t>
                  </w:r>
                </w:p>
                <w:p w:rsidR="00785603" w:rsidRDefault="00785603">
                  <w:pPr>
                    <w:pStyle w:val="BodyText"/>
                  </w:pPr>
                  <w:r>
                    <w:t>k.hausauer@pndhs.org</w:t>
                  </w:r>
                </w:p>
                <w:p w:rsidR="00785603" w:rsidRDefault="00785603">
                  <w:pPr>
                    <w:pStyle w:val="SidebarHeading"/>
                  </w:pPr>
                  <w:r>
                    <w:t>Room Location</w:t>
                  </w:r>
                </w:p>
                <w:p w:rsidR="00785603" w:rsidRDefault="00785603">
                  <w:pPr>
                    <w:pStyle w:val="BodyText"/>
                  </w:pPr>
                  <w:r>
                    <w:t>E-05</w:t>
                  </w:r>
                </w:p>
                <w:p w:rsidR="00785603" w:rsidRDefault="00785603">
                  <w:pPr>
                    <w:pStyle w:val="SidebarHeading"/>
                  </w:pPr>
                  <w:r>
                    <w:t>Website</w:t>
                  </w:r>
                </w:p>
                <w:p w:rsidR="00785603" w:rsidRDefault="00526A59" w:rsidP="00134CED">
                  <w:pPr>
                    <w:pStyle w:val="BodyText"/>
                  </w:pPr>
                  <w:hyperlink r:id="rId9" w:history="1">
                    <w:r w:rsidRPr="00B45668">
                      <w:rPr>
                        <w:rStyle w:val="Hyperlink"/>
                      </w:rPr>
                      <w:t>www.hausaueramlit.wikispaces.com</w:t>
                    </w:r>
                  </w:hyperlink>
                </w:p>
                <w:p w:rsidR="00785603" w:rsidRDefault="00785603" w:rsidP="00134CED">
                  <w:pPr>
                    <w:pStyle w:val="SidebarHeading"/>
                  </w:pPr>
                  <w:r>
                    <w:t>Availability</w:t>
                  </w:r>
                </w:p>
                <w:p w:rsidR="00785603" w:rsidRDefault="00785603" w:rsidP="00C6615E">
                  <w:pPr>
                    <w:pStyle w:val="BodyText"/>
                  </w:pPr>
                  <w:r>
                    <w:t xml:space="preserve"> I am available at 8 am before school until 4 pm after school. Advisory time is limited, but arrangements can be made. Arrangements may be made for an earlier or later appointment for extra help, to make up work, or to discuss grades. I last check email at approximately 9 pm. Please be flexible. </w:t>
                  </w:r>
                </w:p>
                <w:p w:rsidR="00785603" w:rsidRPr="00C6615E" w:rsidRDefault="00785603" w:rsidP="00C6615E">
                  <w:pPr>
                    <w:pStyle w:val="SidebarHeading"/>
                    <w:rPr>
                      <w:color w:val="595959" w:themeColor="text1" w:themeTint="A6"/>
                    </w:rPr>
                  </w:pPr>
                  <w:r w:rsidRPr="003C2739">
                    <w:rPr>
                      <w:color w:val="auto"/>
                    </w:rPr>
                    <w:t>Required Text (provided)</w:t>
                  </w:r>
                </w:p>
                <w:p w:rsidR="00785603" w:rsidRPr="00EA6E56" w:rsidRDefault="00785603" w:rsidP="00EA6E56">
                  <w:pPr>
                    <w:pStyle w:val="ListBullet"/>
                    <w:rPr>
                      <w:i/>
                    </w:rPr>
                  </w:pPr>
                  <w:r w:rsidRPr="00EA6E56">
                    <w:rPr>
                      <w:color w:val="auto"/>
                    </w:rPr>
                    <w:t xml:space="preserve">  </w:t>
                  </w:r>
                  <w:r w:rsidR="00EA6E56" w:rsidRPr="00EA6E56">
                    <w:rPr>
                      <w:i/>
                    </w:rPr>
                    <w:t>Prentice Hall Literature: Timeless Voices, Timeless Themes, The American Experience</w:t>
                  </w:r>
                </w:p>
                <w:p w:rsidR="00785603" w:rsidRPr="00EA6E56" w:rsidRDefault="00785603" w:rsidP="00EA6E56">
                  <w:pPr>
                    <w:pStyle w:val="ListBullet"/>
                    <w:rPr>
                      <w:rFonts w:eastAsia="Arial"/>
                      <w:i/>
                      <w:color w:val="auto"/>
                    </w:rPr>
                  </w:pPr>
                  <w:r w:rsidRPr="00EA6E56">
                    <w:rPr>
                      <w:i/>
                    </w:rPr>
                    <w:t xml:space="preserve"> </w:t>
                  </w:r>
                  <w:r w:rsidR="00EA6E56" w:rsidRPr="00EA6E56">
                    <w:rPr>
                      <w:i/>
                    </w:rPr>
                    <w:t>Prentice Hall Writing and Grammar: Communication in Action- Ruby Level</w:t>
                  </w:r>
                </w:p>
                <w:p w:rsidR="00785603" w:rsidRPr="00EA6E56" w:rsidRDefault="00785603" w:rsidP="00EA6E56">
                  <w:pPr>
                    <w:pStyle w:val="ListBullet"/>
                    <w:rPr>
                      <w:color w:val="4D4D4D" w:themeColor="accent6"/>
                    </w:rPr>
                  </w:pPr>
                  <w:r w:rsidRPr="00EA6E56">
                    <w:rPr>
                      <w:color w:val="4D4D4D" w:themeColor="accent6"/>
                    </w:rPr>
                    <w:t xml:space="preserve">   A selection of novels </w:t>
                  </w:r>
                </w:p>
                <w:p w:rsidR="00785603" w:rsidRDefault="00785603" w:rsidP="006C2944">
                  <w:pPr>
                    <w:pStyle w:val="BodyText"/>
                  </w:pPr>
                </w:p>
              </w:txbxContent>
            </v:textbox>
            <w10:wrap type="square" anchorx="margin" anchory="margin"/>
          </v:shape>
        </w:pict>
      </w:r>
      <w:r w:rsidR="006C2944" w:rsidRPr="003C2739">
        <w:rPr>
          <w:rFonts w:asciiTheme="minorHAnsi" w:hAnsiTheme="minorHAnsi"/>
          <w:color w:val="auto"/>
        </w:rPr>
        <w:t>Course Overview</w:t>
      </w:r>
    </w:p>
    <w:p w:rsidR="00785603" w:rsidRPr="00785603" w:rsidRDefault="00785603" w:rsidP="00785603">
      <w:pPr>
        <w:pStyle w:val="BodyText"/>
        <w:rPr>
          <w:sz w:val="22"/>
        </w:rPr>
      </w:pPr>
      <w:r w:rsidRPr="00785603">
        <w:rPr>
          <w:sz w:val="22"/>
        </w:rPr>
        <w:t xml:space="preserve">The course is a chronological survey of American Literature and its historical perspectives including non-fiction, short stories, novels, poetry, and drama.  Emphasis is on reading for understanding, terminology, structure, analysis of literature, and on the development of composition skills.  Instruction in student writing continues through an ordered sequence of personal and literary essays.  Instruction in grammar focuses on review and how to create a research project integrating multi-media sources.  </w:t>
      </w:r>
    </w:p>
    <w:p w:rsidR="006C2944" w:rsidRPr="003C2739" w:rsidRDefault="006C2944" w:rsidP="006C2944">
      <w:pPr>
        <w:pStyle w:val="Heading1"/>
        <w:ind w:left="0"/>
        <w:rPr>
          <w:color w:val="auto"/>
        </w:rPr>
      </w:pPr>
      <w:r w:rsidRPr="003C2739">
        <w:rPr>
          <w:rFonts w:asciiTheme="minorHAnsi" w:eastAsiaTheme="minorHAnsi" w:hAnsiTheme="minorHAnsi" w:cstheme="minorBidi"/>
          <w:b w:val="0"/>
          <w:bCs w:val="0"/>
          <w:color w:val="auto"/>
        </w:rPr>
        <w:t xml:space="preserve">   </w:t>
      </w:r>
      <w:r w:rsidRPr="003C2739">
        <w:rPr>
          <w:color w:val="auto"/>
        </w:rPr>
        <w:t>Course Materials</w:t>
      </w:r>
    </w:p>
    <w:p w:rsidR="00134CED" w:rsidRPr="001263A8" w:rsidRDefault="006C2944" w:rsidP="00134CED">
      <w:pPr>
        <w:pStyle w:val="ListBullet"/>
        <w:numPr>
          <w:ilvl w:val="0"/>
          <w:numId w:val="0"/>
        </w:numPr>
        <w:ind w:left="115"/>
        <w:rPr>
          <w:sz w:val="22"/>
        </w:rPr>
      </w:pPr>
      <w:r w:rsidRPr="001263A8">
        <w:rPr>
          <w:sz w:val="22"/>
        </w:rPr>
        <w:t xml:space="preserve">Please bring all materials to class each day. </w:t>
      </w:r>
    </w:p>
    <w:p w:rsidR="006C2944" w:rsidRPr="001263A8" w:rsidRDefault="006C2944" w:rsidP="00134CED">
      <w:pPr>
        <w:pStyle w:val="ListBullet"/>
        <w:spacing w:after="100" w:afterAutospacing="1"/>
        <w:rPr>
          <w:sz w:val="22"/>
        </w:rPr>
      </w:pPr>
      <w:r w:rsidRPr="001263A8">
        <w:rPr>
          <w:sz w:val="22"/>
        </w:rPr>
        <w:t>Charged laptop- there are limited outlets in my classroom</w:t>
      </w:r>
    </w:p>
    <w:p w:rsidR="00134CED" w:rsidRPr="001263A8" w:rsidRDefault="006C2944" w:rsidP="00134CED">
      <w:pPr>
        <w:pStyle w:val="ListBullet"/>
        <w:spacing w:after="100" w:afterAutospacing="1"/>
        <w:rPr>
          <w:sz w:val="22"/>
        </w:rPr>
      </w:pPr>
      <w:r w:rsidRPr="001263A8">
        <w:rPr>
          <w:sz w:val="22"/>
        </w:rPr>
        <w:t>Folder or binder –whicheve</w:t>
      </w:r>
      <w:r w:rsidR="00134CED" w:rsidRPr="001263A8">
        <w:rPr>
          <w:sz w:val="22"/>
        </w:rPr>
        <w:t>r you prefer to neatly organize</w:t>
      </w:r>
    </w:p>
    <w:p w:rsidR="006C2944" w:rsidRPr="001263A8" w:rsidRDefault="006C2944" w:rsidP="00134CED">
      <w:pPr>
        <w:pStyle w:val="ListBullet"/>
        <w:spacing w:after="100" w:afterAutospacing="1"/>
        <w:rPr>
          <w:sz w:val="22"/>
        </w:rPr>
      </w:pPr>
      <w:r w:rsidRPr="001263A8">
        <w:rPr>
          <w:sz w:val="22"/>
        </w:rPr>
        <w:t>Notebook or 3 ring binder with loose leaf</w:t>
      </w:r>
    </w:p>
    <w:p w:rsidR="006C2944" w:rsidRPr="001263A8" w:rsidRDefault="006C2944" w:rsidP="00134CED">
      <w:pPr>
        <w:pStyle w:val="ListBullet"/>
        <w:spacing w:after="100" w:afterAutospacing="1"/>
        <w:rPr>
          <w:sz w:val="22"/>
        </w:rPr>
      </w:pPr>
      <w:r w:rsidRPr="001263A8">
        <w:rPr>
          <w:sz w:val="22"/>
        </w:rPr>
        <w:t>Writing utensils</w:t>
      </w:r>
    </w:p>
    <w:p w:rsidR="006C2944" w:rsidRPr="001263A8" w:rsidRDefault="006C2944" w:rsidP="00134CED">
      <w:pPr>
        <w:pStyle w:val="ListBullet"/>
        <w:spacing w:after="100" w:afterAutospacing="1"/>
        <w:rPr>
          <w:sz w:val="22"/>
        </w:rPr>
      </w:pPr>
      <w:r w:rsidRPr="001263A8">
        <w:rPr>
          <w:sz w:val="22"/>
        </w:rPr>
        <w:t>USB drive to back up files and for larger projects</w:t>
      </w:r>
    </w:p>
    <w:p w:rsidR="00134CED" w:rsidRPr="00134CED" w:rsidRDefault="006C2944" w:rsidP="00134CED">
      <w:pPr>
        <w:pStyle w:val="Heading1"/>
        <w:rPr>
          <w:color w:val="auto"/>
        </w:rPr>
      </w:pPr>
      <w:r w:rsidRPr="003C2739">
        <w:rPr>
          <w:color w:val="auto"/>
        </w:rPr>
        <w:t>Resources</w:t>
      </w:r>
      <w:r w:rsidR="00134CED">
        <w:rPr>
          <w:color w:val="auto"/>
        </w:rPr>
        <w:t xml:space="preserve"> (</w:t>
      </w:r>
      <w:r w:rsidRPr="003C2739">
        <w:t>Please bookmark the following web pages</w:t>
      </w:r>
      <w:r w:rsidR="00134CED">
        <w:t>.)</w:t>
      </w:r>
    </w:p>
    <w:p w:rsidR="006C2944" w:rsidRPr="001263A8" w:rsidRDefault="00CB66CB" w:rsidP="00134CED">
      <w:pPr>
        <w:pStyle w:val="ListBullet"/>
        <w:rPr>
          <w:sz w:val="22"/>
        </w:rPr>
      </w:pPr>
      <w:hyperlink r:id="rId10" w:history="1">
        <w:r w:rsidR="00EA6E56">
          <w:rPr>
            <w:rStyle w:val="Hyperlink"/>
            <w:color w:val="auto"/>
            <w:sz w:val="22"/>
          </w:rPr>
          <w:t>www.hausaueram</w:t>
        </w:r>
        <w:r w:rsidR="006C2944" w:rsidRPr="001263A8">
          <w:rPr>
            <w:rStyle w:val="Hyperlink"/>
            <w:color w:val="auto"/>
            <w:sz w:val="22"/>
          </w:rPr>
          <w:t>lit.wikispaces.com</w:t>
        </w:r>
      </w:hyperlink>
      <w:r w:rsidR="006C2944" w:rsidRPr="001263A8">
        <w:rPr>
          <w:sz w:val="22"/>
        </w:rPr>
        <w:t xml:space="preserve"> - this website will contain the course calendar. This will state what is done in class, what the homework is, and provide links and electronic copies of work assigned. This website will also be where online class discussion takes place, journals are posted, online notes are posted, and a variety of other class activities. It will be used daily. </w:t>
      </w:r>
    </w:p>
    <w:p w:rsidR="003C2739" w:rsidRPr="001263A8" w:rsidRDefault="00CB66CB" w:rsidP="006C2944">
      <w:pPr>
        <w:pStyle w:val="ListBullet"/>
        <w:rPr>
          <w:color w:val="DDDDDD" w:themeColor="accent1"/>
          <w:sz w:val="22"/>
        </w:rPr>
      </w:pPr>
      <w:hyperlink r:id="rId11" w:history="1">
        <w:r w:rsidR="006C2944" w:rsidRPr="001263A8">
          <w:rPr>
            <w:rStyle w:val="Hyperlink"/>
            <w:color w:val="auto"/>
            <w:sz w:val="22"/>
          </w:rPr>
          <w:t>www.hausauer.wikispaces.com</w:t>
        </w:r>
      </w:hyperlink>
      <w:r w:rsidR="006C2944" w:rsidRPr="001263A8">
        <w:rPr>
          <w:color w:val="auto"/>
          <w:sz w:val="22"/>
        </w:rPr>
        <w:t xml:space="preserve"> - </w:t>
      </w:r>
      <w:r w:rsidR="006C2944" w:rsidRPr="001263A8">
        <w:rPr>
          <w:color w:val="4D4D4D" w:themeColor="accent6"/>
          <w:sz w:val="22"/>
        </w:rPr>
        <w:t>this website offers links to other courses that I teach as well as the class expectations and rules.</w:t>
      </w:r>
      <w:r w:rsidR="006C2944" w:rsidRPr="001263A8">
        <w:rPr>
          <w:color w:val="DDDDDD" w:themeColor="accent1"/>
          <w:sz w:val="22"/>
        </w:rPr>
        <w:t xml:space="preserve"> </w:t>
      </w:r>
    </w:p>
    <w:p w:rsidR="003C2739" w:rsidRDefault="003C2739" w:rsidP="003C2739">
      <w:pPr>
        <w:pStyle w:val="TableHeading"/>
        <w:rPr>
          <w:color w:val="auto"/>
        </w:rPr>
      </w:pPr>
    </w:p>
    <w:p w:rsidR="003C2739" w:rsidRPr="003C2739" w:rsidRDefault="003C2739" w:rsidP="003C2739">
      <w:pPr>
        <w:pStyle w:val="TableHeading"/>
        <w:rPr>
          <w:color w:val="auto"/>
        </w:rPr>
      </w:pPr>
      <w:r w:rsidRPr="003C2739">
        <w:rPr>
          <w:color w:val="auto"/>
        </w:rPr>
        <w:t>Course requirements and evaluation</w:t>
      </w:r>
    </w:p>
    <w:p w:rsidR="003C2739" w:rsidRPr="001263A8" w:rsidRDefault="00134CED" w:rsidP="003C2739">
      <w:pPr>
        <w:pStyle w:val="BodyText"/>
        <w:rPr>
          <w:rFonts w:eastAsia="Arial"/>
          <w:sz w:val="22"/>
        </w:rPr>
      </w:pPr>
      <w:r w:rsidRPr="001263A8">
        <w:rPr>
          <w:rFonts w:eastAsia="Arial"/>
          <w:sz w:val="22"/>
        </w:rPr>
        <w:t xml:space="preserve">The students will: </w:t>
      </w:r>
      <w:r w:rsidR="003C2739" w:rsidRPr="001263A8">
        <w:rPr>
          <w:rFonts w:eastAsia="Arial"/>
          <w:sz w:val="22"/>
        </w:rPr>
        <w:t xml:space="preserve">complete weekly/daily assignments, </w:t>
      </w:r>
      <w:r w:rsidRPr="001263A8">
        <w:rPr>
          <w:rFonts w:eastAsia="Arial"/>
          <w:sz w:val="22"/>
        </w:rPr>
        <w:t>tests and quizzes,</w:t>
      </w:r>
      <w:r w:rsidR="003C2739" w:rsidRPr="001263A8">
        <w:rPr>
          <w:rFonts w:eastAsia="Arial"/>
          <w:sz w:val="22"/>
        </w:rPr>
        <w:t xml:space="preserve"> projects, assigned readings, written assignments, </w:t>
      </w:r>
      <w:r w:rsidRPr="001263A8">
        <w:rPr>
          <w:rFonts w:eastAsia="Arial"/>
          <w:sz w:val="22"/>
        </w:rPr>
        <w:t xml:space="preserve">participate in class, and </w:t>
      </w:r>
      <w:r w:rsidR="003C2739" w:rsidRPr="001263A8">
        <w:rPr>
          <w:rFonts w:eastAsia="Arial"/>
          <w:sz w:val="22"/>
        </w:rPr>
        <w:t>read three novels. The learner objectives will be evaluated by tests, quizzes, written assignments, projects, and oral participation</w:t>
      </w:r>
      <w:r w:rsidRPr="001263A8">
        <w:rPr>
          <w:rFonts w:eastAsia="Arial"/>
          <w:sz w:val="22"/>
        </w:rPr>
        <w:t>.</w:t>
      </w:r>
    </w:p>
    <w:p w:rsidR="00C6615E" w:rsidRDefault="00C6615E" w:rsidP="00C6615E">
      <w:pPr>
        <w:pStyle w:val="Heading1"/>
      </w:pPr>
      <w:r>
        <w:t>Classroom behavior and expectations</w:t>
      </w:r>
    </w:p>
    <w:p w:rsidR="00C6615E" w:rsidRPr="001263A8" w:rsidRDefault="00C6615E" w:rsidP="00C6615E">
      <w:pPr>
        <w:pStyle w:val="ListBullet"/>
        <w:rPr>
          <w:sz w:val="22"/>
        </w:rPr>
      </w:pPr>
      <w:r w:rsidRPr="001263A8">
        <w:rPr>
          <w:sz w:val="22"/>
        </w:rPr>
        <w:t>Be on time. You will have 2 free tardies before receiving a detention.</w:t>
      </w:r>
    </w:p>
    <w:p w:rsidR="001263A8" w:rsidRDefault="00C6615E" w:rsidP="00C6615E">
      <w:pPr>
        <w:pStyle w:val="ListBullet"/>
        <w:rPr>
          <w:sz w:val="22"/>
        </w:rPr>
      </w:pPr>
      <w:r w:rsidRPr="001263A8">
        <w:rPr>
          <w:sz w:val="22"/>
        </w:rPr>
        <w:t xml:space="preserve">You are responsible for late and missing work. If you know you are going to be absent-please email me with work that is due and schedule make up quizzes/tests. Please make up work in a timely manner. </w:t>
      </w:r>
    </w:p>
    <w:p w:rsidR="00C6615E" w:rsidRPr="001263A8" w:rsidRDefault="00C6615E" w:rsidP="00C6615E">
      <w:pPr>
        <w:pStyle w:val="ListBullet"/>
        <w:rPr>
          <w:sz w:val="22"/>
        </w:rPr>
      </w:pPr>
      <w:r w:rsidRPr="001263A8">
        <w:rPr>
          <w:sz w:val="22"/>
        </w:rPr>
        <w:t>You are expected to participate in class fully each day-this means being attentive (ie no playing games on the computer or putting your head down on your desk).</w:t>
      </w:r>
    </w:p>
    <w:p w:rsidR="00C6615E" w:rsidRPr="001263A8" w:rsidRDefault="00C6615E" w:rsidP="00C6615E">
      <w:pPr>
        <w:pStyle w:val="ListBullet"/>
        <w:rPr>
          <w:sz w:val="22"/>
        </w:rPr>
      </w:pPr>
      <w:r w:rsidRPr="001263A8">
        <w:rPr>
          <w:sz w:val="22"/>
        </w:rPr>
        <w:t>Be respectful of other students, materials, and property in the room.</w:t>
      </w:r>
    </w:p>
    <w:p w:rsidR="00C6615E" w:rsidRPr="001263A8" w:rsidRDefault="00C6615E" w:rsidP="00C6615E">
      <w:pPr>
        <w:pStyle w:val="ListBullet"/>
        <w:rPr>
          <w:rFonts w:ascii="Times" w:hAnsi="Times"/>
          <w:color w:val="auto"/>
          <w:sz w:val="22"/>
          <w:lang w:eastAsia="en-US"/>
        </w:rPr>
      </w:pPr>
      <w:r w:rsidRPr="001263A8">
        <w:rPr>
          <w:sz w:val="22"/>
          <w:shd w:val="clear" w:color="auto" w:fill="FFFFFF"/>
          <w:lang w:eastAsia="en-US"/>
        </w:rPr>
        <w:t>Plagiarism is a serious offense and school policy will be followed in any case of plagiarism. A zero will be given for the assignment and administration will be notified for proper disciplinary action.</w:t>
      </w:r>
    </w:p>
    <w:p w:rsidR="00C6615E" w:rsidRPr="001263A8" w:rsidRDefault="00C6615E" w:rsidP="00C6615E">
      <w:pPr>
        <w:pStyle w:val="ListBullet"/>
        <w:rPr>
          <w:rFonts w:ascii="Times" w:hAnsi="Times"/>
          <w:color w:val="auto"/>
          <w:sz w:val="22"/>
          <w:lang w:eastAsia="en-US"/>
        </w:rPr>
      </w:pPr>
      <w:r w:rsidRPr="001263A8">
        <w:rPr>
          <w:sz w:val="22"/>
          <w:shd w:val="clear" w:color="auto" w:fill="FFFFFF"/>
          <w:lang w:eastAsia="en-US"/>
        </w:rPr>
        <w:t>With the privilege of the laptops comes great responsibility. You are expected to be on task and focused throughout class. There is no chatting online, no games, etc. A warning may or may not be given to stay on task before computer privileges are lost.</w:t>
      </w:r>
    </w:p>
    <w:p w:rsidR="003C2739" w:rsidRDefault="006C2944" w:rsidP="00C6615E">
      <w:pPr>
        <w:pStyle w:val="Heading1"/>
        <w:ind w:left="0"/>
        <w:rPr>
          <w:color w:val="auto"/>
        </w:rPr>
      </w:pPr>
      <w:r w:rsidRPr="003C2739">
        <w:rPr>
          <w:color w:val="auto"/>
        </w:rPr>
        <w:t>Course</w:t>
      </w:r>
      <w:r w:rsidR="003C2739">
        <w:rPr>
          <w:color w:val="auto"/>
        </w:rPr>
        <w:t xml:space="preserve"> Outline</w:t>
      </w:r>
      <w:r w:rsidR="000E7B31">
        <w:rPr>
          <w:color w:val="auto"/>
        </w:rPr>
        <w:t xml:space="preserve"> (Part A)</w:t>
      </w:r>
    </w:p>
    <w:p w:rsidR="001263A8" w:rsidRPr="001263A8" w:rsidRDefault="001263A8" w:rsidP="001263A8">
      <w:pPr>
        <w:rPr>
          <w:sz w:val="22"/>
        </w:rPr>
      </w:pPr>
      <w:r w:rsidRPr="001263A8">
        <w:rPr>
          <w:sz w:val="22"/>
        </w:rPr>
        <w:t xml:space="preserve">Course schedule is flexible. Please check the class website for the most up to date assignments. </w:t>
      </w:r>
    </w:p>
    <w:p w:rsidR="00EA6E56" w:rsidRPr="00EA6E56" w:rsidRDefault="00EA6E56" w:rsidP="00EA6E56">
      <w:pPr>
        <w:ind w:left="720" w:firstLine="360"/>
        <w:rPr>
          <w:rFonts w:cs="Arial"/>
          <w:sz w:val="22"/>
        </w:rPr>
      </w:pPr>
      <w:r w:rsidRPr="00EA6E56">
        <w:rPr>
          <w:rFonts w:cs="Arial"/>
          <w:sz w:val="22"/>
        </w:rPr>
        <w:t>A.</w:t>
      </w:r>
      <w:r w:rsidRPr="00EA6E56">
        <w:rPr>
          <w:rFonts w:cs="Arial"/>
          <w:sz w:val="22"/>
        </w:rPr>
        <w:tab/>
        <w:t xml:space="preserve"> First Six Weeks </w:t>
      </w:r>
    </w:p>
    <w:p w:rsidR="00EA6E56" w:rsidRPr="00EA6E56" w:rsidRDefault="00EA6E56" w:rsidP="00EA6E56">
      <w:pPr>
        <w:numPr>
          <w:ilvl w:val="0"/>
          <w:numId w:val="17"/>
        </w:numPr>
        <w:spacing w:after="0" w:line="240" w:lineRule="auto"/>
        <w:ind w:right="0" w:hanging="304"/>
        <w:rPr>
          <w:rFonts w:cs="Arial"/>
          <w:sz w:val="22"/>
        </w:rPr>
      </w:pPr>
      <w:r w:rsidRPr="00EA6E56">
        <w:rPr>
          <w:rFonts w:cs="Arial"/>
          <w:sz w:val="22"/>
        </w:rPr>
        <w:t>Literature: Unit 1: Beginnings-1750; Unit 2: A Nation is Born (1750-1800)</w:t>
      </w:r>
    </w:p>
    <w:p w:rsidR="00EA6E56" w:rsidRPr="00EA6E56" w:rsidRDefault="00EA6E56" w:rsidP="00EA6E56">
      <w:pPr>
        <w:numPr>
          <w:ilvl w:val="0"/>
          <w:numId w:val="17"/>
        </w:numPr>
        <w:tabs>
          <w:tab w:val="left" w:pos="1870"/>
        </w:tabs>
        <w:spacing w:after="0" w:line="240" w:lineRule="auto"/>
        <w:ind w:right="0" w:hanging="304"/>
        <w:rPr>
          <w:rFonts w:cs="Arial"/>
          <w:sz w:val="22"/>
        </w:rPr>
      </w:pPr>
      <w:r w:rsidRPr="00EA6E56">
        <w:rPr>
          <w:rFonts w:cs="Arial"/>
          <w:sz w:val="22"/>
        </w:rPr>
        <w:t>Grammar: Ch. 13: Parts of Speech; Ch. 14: The Sentence</w:t>
      </w:r>
    </w:p>
    <w:p w:rsidR="00EA6E56" w:rsidRPr="00EA6E56" w:rsidRDefault="00EA6E56" w:rsidP="00EA6E56">
      <w:pPr>
        <w:numPr>
          <w:ilvl w:val="0"/>
          <w:numId w:val="17"/>
        </w:numPr>
        <w:spacing w:after="0" w:line="240" w:lineRule="auto"/>
        <w:ind w:right="0" w:hanging="304"/>
        <w:rPr>
          <w:rFonts w:cs="Arial"/>
          <w:sz w:val="22"/>
        </w:rPr>
      </w:pPr>
      <w:r w:rsidRPr="00EA6E56">
        <w:rPr>
          <w:rFonts w:cs="Arial"/>
          <w:sz w:val="22"/>
        </w:rPr>
        <w:t>Composition: Ch. 11: Writing Complete Sentences; Ch. 12 Writing Effective Sentences</w:t>
      </w:r>
    </w:p>
    <w:p w:rsidR="00EA6E56" w:rsidRPr="00EA6E56" w:rsidRDefault="00EA6E56" w:rsidP="00EA6E56">
      <w:pPr>
        <w:rPr>
          <w:rFonts w:cs="Arial"/>
          <w:sz w:val="22"/>
        </w:rPr>
      </w:pPr>
      <w:r>
        <w:rPr>
          <w:rFonts w:cs="Arial"/>
          <w:sz w:val="22"/>
        </w:rPr>
        <w:t xml:space="preserve">                  </w:t>
      </w:r>
      <w:r w:rsidRPr="00EA6E56">
        <w:rPr>
          <w:rFonts w:cs="Arial"/>
          <w:sz w:val="22"/>
        </w:rPr>
        <w:t xml:space="preserve">B. </w:t>
      </w:r>
      <w:r w:rsidRPr="00EA6E56">
        <w:rPr>
          <w:rFonts w:cs="Arial"/>
          <w:sz w:val="22"/>
        </w:rPr>
        <w:tab/>
        <w:t>Second Six Weeks</w:t>
      </w:r>
    </w:p>
    <w:p w:rsidR="00EA6E56" w:rsidRPr="00EA6E56" w:rsidRDefault="00EA6E56" w:rsidP="00EA6E56">
      <w:pPr>
        <w:numPr>
          <w:ilvl w:val="0"/>
          <w:numId w:val="18"/>
        </w:numPr>
        <w:spacing w:after="0" w:line="240" w:lineRule="auto"/>
        <w:ind w:right="0" w:hanging="304"/>
        <w:rPr>
          <w:rFonts w:cs="Arial"/>
          <w:sz w:val="22"/>
        </w:rPr>
      </w:pPr>
      <w:r w:rsidRPr="00EA6E56">
        <w:rPr>
          <w:rFonts w:cs="Arial"/>
          <w:sz w:val="22"/>
        </w:rPr>
        <w:t>Unit 3: A Growing Nation (1800 – 1870); Literature: Unit 4: Division, Reconciliation, and Expansion (1850 – 1914)</w:t>
      </w:r>
    </w:p>
    <w:p w:rsidR="00EA6E56" w:rsidRPr="00EA6E56" w:rsidRDefault="00EA6E56" w:rsidP="00EA6E56">
      <w:pPr>
        <w:numPr>
          <w:ilvl w:val="0"/>
          <w:numId w:val="18"/>
        </w:numPr>
        <w:spacing w:after="0" w:line="240" w:lineRule="auto"/>
        <w:ind w:right="0" w:hanging="304"/>
        <w:rPr>
          <w:rFonts w:cs="Arial"/>
          <w:sz w:val="22"/>
        </w:rPr>
      </w:pPr>
      <w:r w:rsidRPr="00EA6E56">
        <w:rPr>
          <w:rFonts w:cs="Arial"/>
          <w:sz w:val="22"/>
        </w:rPr>
        <w:t>Grammar: Ch. 15: The Phrase; Ch. 16: The Clause</w:t>
      </w:r>
    </w:p>
    <w:p w:rsidR="00EA6E56" w:rsidRPr="00EA6E56" w:rsidRDefault="00EA6E56" w:rsidP="00EA6E56">
      <w:pPr>
        <w:numPr>
          <w:ilvl w:val="0"/>
          <w:numId w:val="18"/>
        </w:numPr>
        <w:tabs>
          <w:tab w:val="left" w:pos="1870"/>
        </w:tabs>
        <w:spacing w:after="0" w:line="240" w:lineRule="auto"/>
        <w:ind w:right="0" w:hanging="304"/>
        <w:rPr>
          <w:rFonts w:cs="Arial"/>
          <w:sz w:val="22"/>
        </w:rPr>
      </w:pPr>
      <w:r w:rsidRPr="00EA6E56">
        <w:rPr>
          <w:rFonts w:cs="Arial"/>
          <w:sz w:val="22"/>
        </w:rPr>
        <w:t>Novel Study</w:t>
      </w:r>
    </w:p>
    <w:p w:rsidR="003C2739" w:rsidRDefault="003C2739">
      <w:pPr>
        <w:pStyle w:val="Heading1"/>
        <w:rPr>
          <w:color w:val="auto"/>
        </w:rPr>
      </w:pPr>
      <w:r>
        <w:rPr>
          <w:color w:val="auto"/>
        </w:rPr>
        <w:t>Major Assignments</w:t>
      </w:r>
    </w:p>
    <w:p w:rsidR="006C2944" w:rsidRPr="001263A8" w:rsidRDefault="00134CED" w:rsidP="003C2739">
      <w:pPr>
        <w:rPr>
          <w:sz w:val="22"/>
        </w:rPr>
      </w:pPr>
      <w:r w:rsidRPr="001263A8">
        <w:rPr>
          <w:sz w:val="22"/>
        </w:rPr>
        <w:t>Major assignments include</w:t>
      </w:r>
      <w:r w:rsidR="003C2739" w:rsidRPr="001263A8">
        <w:rPr>
          <w:sz w:val="22"/>
        </w:rPr>
        <w:t xml:space="preserve"> a minimum of 3 papers, reading of a novel and play, and completion of a poetry p</w:t>
      </w:r>
      <w:r w:rsidR="00EA6E56">
        <w:rPr>
          <w:sz w:val="22"/>
        </w:rPr>
        <w:t>roject</w:t>
      </w:r>
      <w:r w:rsidR="003C2739" w:rsidRPr="001263A8">
        <w:rPr>
          <w:sz w:val="22"/>
        </w:rPr>
        <w:t xml:space="preserve">. These assignments will all be detailed in an assignment sheet and listed on the course calendar. </w:t>
      </w:r>
    </w:p>
    <w:p w:rsidR="006C2944" w:rsidRPr="003C2739" w:rsidRDefault="006C2944">
      <w:pPr>
        <w:pStyle w:val="Heading1"/>
        <w:rPr>
          <w:color w:val="auto"/>
        </w:rPr>
      </w:pPr>
      <w:r w:rsidRPr="003C2739">
        <w:rPr>
          <w:color w:val="auto"/>
        </w:rPr>
        <w:t>Homework Policy</w:t>
      </w:r>
    </w:p>
    <w:p w:rsidR="003C2739" w:rsidRPr="001263A8" w:rsidRDefault="00CB58C6" w:rsidP="00134CED">
      <w:pPr>
        <w:pStyle w:val="BodyText"/>
        <w:rPr>
          <w:sz w:val="22"/>
        </w:rPr>
      </w:pPr>
      <w:r w:rsidRPr="001263A8">
        <w:rPr>
          <w:sz w:val="22"/>
        </w:rPr>
        <w:t xml:space="preserve">Homework will be assigned daily and posted on the course calendar. Homework is due the next day at the beginning of class unless otherwise specified. Late work will be accepted for ½ credit. If you are going to be absent (athletic event, doctor appointment etc) please email your work in (most homework can be emailed) or arrange to turn it in before you leave. </w:t>
      </w:r>
    </w:p>
    <w:p w:rsidR="006C2944" w:rsidRPr="003C2739" w:rsidRDefault="006C2944" w:rsidP="00C6615E">
      <w:pPr>
        <w:pStyle w:val="Heading1"/>
        <w:ind w:left="0"/>
        <w:rPr>
          <w:color w:val="auto"/>
        </w:rPr>
      </w:pPr>
      <w:r w:rsidRPr="003C2739">
        <w:rPr>
          <w:color w:val="auto"/>
        </w:rPr>
        <w:t>Additional Information</w:t>
      </w:r>
    </w:p>
    <w:p w:rsidR="00C6615E" w:rsidRPr="001263A8" w:rsidRDefault="00C6615E" w:rsidP="001263A8">
      <w:pPr>
        <w:pStyle w:val="ListBullet"/>
        <w:spacing w:after="0"/>
        <w:rPr>
          <w:sz w:val="22"/>
        </w:rPr>
      </w:pPr>
      <w:r w:rsidRPr="001263A8">
        <w:rPr>
          <w:sz w:val="22"/>
        </w:rPr>
        <w:t>Grades will be posted online in Net Classroom in a timely manner as per handbook guidelines. You are responsible for checking your grades online.</w:t>
      </w:r>
    </w:p>
    <w:p w:rsidR="00C6615E" w:rsidRPr="001263A8" w:rsidRDefault="00C6615E" w:rsidP="001263A8">
      <w:pPr>
        <w:pStyle w:val="ListBullet"/>
        <w:numPr>
          <w:ilvl w:val="0"/>
          <w:numId w:val="0"/>
        </w:numPr>
        <w:spacing w:after="0"/>
        <w:ind w:left="115"/>
        <w:rPr>
          <w:sz w:val="22"/>
        </w:rPr>
      </w:pPr>
    </w:p>
    <w:p w:rsidR="001263A8" w:rsidRPr="001263A8" w:rsidRDefault="00C6615E" w:rsidP="001263A8">
      <w:pPr>
        <w:pStyle w:val="ListBullet"/>
        <w:spacing w:after="0"/>
        <w:rPr>
          <w:sz w:val="22"/>
        </w:rPr>
      </w:pPr>
      <w:r w:rsidRPr="001263A8">
        <w:rPr>
          <w:sz w:val="22"/>
        </w:rPr>
        <w:t xml:space="preserve">Please email me or see me with questions or concerns that you have about your learning. A proactive approach will make your learning experience more fulfilling. </w:t>
      </w:r>
    </w:p>
    <w:p w:rsidR="001263A8" w:rsidRPr="001263A8" w:rsidRDefault="001263A8" w:rsidP="001263A8">
      <w:pPr>
        <w:pStyle w:val="ListBullet"/>
        <w:numPr>
          <w:ilvl w:val="0"/>
          <w:numId w:val="0"/>
        </w:numPr>
        <w:spacing w:after="0"/>
        <w:rPr>
          <w:sz w:val="22"/>
        </w:rPr>
      </w:pPr>
    </w:p>
    <w:p w:rsidR="00C6615E" w:rsidRPr="001263A8" w:rsidRDefault="00C6615E" w:rsidP="001263A8">
      <w:pPr>
        <w:pStyle w:val="ListBullet"/>
        <w:spacing w:after="0"/>
        <w:rPr>
          <w:sz w:val="22"/>
        </w:rPr>
      </w:pPr>
      <w:r w:rsidRPr="001263A8">
        <w:rPr>
          <w:sz w:val="22"/>
        </w:rPr>
        <w:t xml:space="preserve">Please be flexible. Recognize that assignments are subject to change and the internet is bound to fritz out. </w:t>
      </w:r>
      <w:r w:rsidR="00134CED" w:rsidRPr="001263A8">
        <w:rPr>
          <w:sz w:val="22"/>
        </w:rPr>
        <w:t xml:space="preserve">Being reasonable will serve us all well! </w:t>
      </w:r>
    </w:p>
    <w:p w:rsidR="006C2944" w:rsidRPr="003C2739" w:rsidRDefault="006C2944" w:rsidP="00C6615E">
      <w:pPr>
        <w:rPr>
          <w:color w:val="auto"/>
        </w:rPr>
      </w:pPr>
    </w:p>
    <w:sectPr w:rsidR="006C2944" w:rsidRPr="003C2739" w:rsidSect="001263A8">
      <w:pgSz w:w="12240" w:h="15840" w:code="1"/>
      <w:pgMar w:top="540" w:right="810" w:bottom="720" w:left="108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5603" w:rsidRDefault="00785603">
      <w:pPr>
        <w:spacing w:after="0" w:line="240" w:lineRule="auto"/>
      </w:pPr>
      <w:r>
        <w:separator/>
      </w:r>
    </w:p>
    <w:p w:rsidR="00785603" w:rsidRDefault="00785603"/>
  </w:endnote>
  <w:endnote w:type="continuationSeparator" w:id="0">
    <w:p w:rsidR="00785603" w:rsidRDefault="00785603">
      <w:pPr>
        <w:spacing w:after="0" w:line="240" w:lineRule="auto"/>
      </w:pPr>
      <w:r>
        <w:continuationSeparator/>
      </w:r>
    </w:p>
    <w:p w:rsidR="00785603" w:rsidRDefault="00785603"/>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5603" w:rsidRDefault="00785603">
      <w:pPr>
        <w:spacing w:after="0" w:line="240" w:lineRule="auto"/>
      </w:pPr>
      <w:r>
        <w:separator/>
      </w:r>
    </w:p>
    <w:p w:rsidR="00785603" w:rsidRDefault="00785603"/>
  </w:footnote>
  <w:footnote w:type="continuationSeparator" w:id="0">
    <w:p w:rsidR="00785603" w:rsidRDefault="00785603">
      <w:pPr>
        <w:spacing w:after="0" w:line="240" w:lineRule="auto"/>
      </w:pPr>
      <w:r>
        <w:continuationSeparator/>
      </w:r>
    </w:p>
    <w:p w:rsidR="00785603" w:rsidRDefault="00785603"/>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7D20B406"/>
    <w:lvl w:ilvl="0">
      <w:start w:val="1"/>
      <w:numFmt w:val="bullet"/>
      <w:lvlText w:val=""/>
      <w:lvlJc w:val="left"/>
      <w:pPr>
        <w:tabs>
          <w:tab w:val="num" w:pos="187"/>
        </w:tabs>
        <w:ind w:left="187" w:hanging="72"/>
      </w:pPr>
      <w:rPr>
        <w:rFonts w:ascii="Symbol" w:hAnsi="Symbol" w:hint="default"/>
      </w:rPr>
    </w:lvl>
  </w:abstractNum>
  <w:abstractNum w:abstractNumId="1">
    <w:nsid w:val="00000001"/>
    <w:multiLevelType w:val="hybridMultilevel"/>
    <w:tmpl w:val="00000001"/>
    <w:lvl w:ilvl="0" w:tplc="FFFFFFFF">
      <w:start w:val="1"/>
      <w:numFmt w:val="upperRoman"/>
      <w:lvlText w:val="%1."/>
      <w:lvlJc w:val="left"/>
      <w:pPr>
        <w:tabs>
          <w:tab w:val="num" w:pos="720"/>
        </w:tabs>
        <w:ind w:left="720" w:hanging="360"/>
      </w:pPr>
      <w:rPr>
        <w:rFonts w:ascii="Times New Roman" w:eastAsia="Times New Roman" w:hAnsi="Times New Roman" w:cs="Times New Roman"/>
        <w:b w:val="0"/>
        <w:bCs w:val="0"/>
        <w:i w:val="0"/>
        <w:iCs w:val="0"/>
        <w:strike w:val="0"/>
        <w:color w:val="000000"/>
        <w:sz w:val="20"/>
        <w:szCs w:val="20"/>
        <w:u w:val="none"/>
      </w:rPr>
    </w:lvl>
    <w:lvl w:ilvl="1" w:tplc="FFFFFFFF">
      <w:start w:val="1"/>
      <w:numFmt w:val="upperLetter"/>
      <w:lvlText w:val="%2."/>
      <w:lvlJc w:val="left"/>
      <w:pPr>
        <w:tabs>
          <w:tab w:val="num" w:pos="1440"/>
        </w:tabs>
        <w:ind w:left="1440" w:hanging="360"/>
      </w:pPr>
      <w:rPr>
        <w:rFonts w:ascii="Times New Roman" w:eastAsia="Times New Roman" w:hAnsi="Times New Roman" w:cs="Times New Roman"/>
        <w:b w:val="0"/>
        <w:bCs w:val="0"/>
        <w:i w:val="0"/>
        <w:iCs w:val="0"/>
        <w:strike w:val="0"/>
        <w:color w:val="000000"/>
        <w:sz w:val="20"/>
        <w:szCs w:val="20"/>
        <w:u w:val="none"/>
      </w:rPr>
    </w:lvl>
    <w:lvl w:ilvl="2" w:tplc="FFFFFFFF">
      <w:start w:val="1"/>
      <w:numFmt w:val="decimal"/>
      <w:lvlText w:val="%3."/>
      <w:lvlJc w:val="right"/>
      <w:pPr>
        <w:tabs>
          <w:tab w:val="num" w:pos="2340"/>
        </w:tabs>
        <w:ind w:left="2340" w:hanging="36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2880"/>
        </w:tabs>
        <w:ind w:left="2880" w:hanging="36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3600"/>
        </w:tabs>
        <w:ind w:left="3600" w:hanging="36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4320"/>
        </w:tabs>
        <w:ind w:left="4320" w:hanging="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5040"/>
        </w:tabs>
        <w:ind w:left="5040" w:hanging="36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5760"/>
        </w:tabs>
        <w:ind w:left="5760" w:hanging="36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648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2">
    <w:nsid w:val="00000003"/>
    <w:multiLevelType w:val="hybridMultilevel"/>
    <w:tmpl w:val="00000003"/>
    <w:lvl w:ilvl="0" w:tplc="FFFFFFFF">
      <w:start w:val="1"/>
      <w:numFmt w:val="upperLetter"/>
      <w:lvlText w:val="%1."/>
      <w:lvlJc w:val="left"/>
      <w:pPr>
        <w:tabs>
          <w:tab w:val="num" w:pos="1080"/>
        </w:tabs>
        <w:ind w:left="1080" w:hanging="720"/>
      </w:pPr>
      <w:rPr>
        <w:rFonts w:ascii="Times New Roman" w:eastAsia="Times New Roman" w:hAnsi="Times New Roman" w:cs="Times New Roman"/>
        <w:b w:val="0"/>
        <w:bCs w:val="0"/>
        <w:i w:val="0"/>
        <w:iCs w:val="0"/>
        <w:strike w:val="0"/>
        <w:color w:val="000000"/>
        <w:sz w:val="20"/>
        <w:szCs w:val="20"/>
        <w:u w:val="none"/>
      </w:rPr>
    </w:lvl>
    <w:lvl w:ilvl="1" w:tplc="FFFFFFFF">
      <w:start w:val="1"/>
      <w:numFmt w:val="upperLetter"/>
      <w:lvlText w:val="%2."/>
      <w:lvlJc w:val="left"/>
      <w:pPr>
        <w:tabs>
          <w:tab w:val="num" w:pos="1440"/>
        </w:tabs>
        <w:ind w:left="1440" w:hanging="360"/>
      </w:pPr>
      <w:rPr>
        <w:rFonts w:ascii="Times New Roman" w:eastAsia="Times New Roman" w:hAnsi="Times New Roman" w:cs="Times New Roman"/>
        <w:b w:val="0"/>
        <w:bCs w:val="0"/>
        <w:i w:val="0"/>
        <w:iCs w:val="0"/>
        <w:strike w:val="0"/>
        <w:color w:val="000000"/>
        <w:sz w:val="20"/>
        <w:szCs w:val="20"/>
        <w:u w:val="none"/>
      </w:rPr>
    </w:lvl>
    <w:lvl w:ilvl="2" w:tplc="FFFFFFFF">
      <w:start w:val="1"/>
      <w:numFmt w:val="decimal"/>
      <w:lvlText w:val="%3."/>
      <w:lvlJc w:val="right"/>
      <w:pPr>
        <w:tabs>
          <w:tab w:val="num" w:pos="2340"/>
        </w:tabs>
        <w:ind w:left="2340" w:hanging="36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2880"/>
        </w:tabs>
        <w:ind w:left="2880" w:hanging="360"/>
      </w:pPr>
      <w:rPr>
        <w:rFonts w:ascii="Times New Roman" w:eastAsia="Times New Roman" w:hAnsi="Times New Roman" w:cs="Times New Roman"/>
        <w:b w:val="0"/>
        <w:bCs w:val="0"/>
        <w:i w:val="0"/>
        <w:iCs w:val="0"/>
        <w:strike w:val="0"/>
        <w:color w:val="000000"/>
        <w:sz w:val="20"/>
        <w:szCs w:val="20"/>
        <w:u w:val="none"/>
      </w:rPr>
    </w:lvl>
    <w:lvl w:ilvl="4" w:tplc="FFFFFFFF">
      <w:start w:val="1"/>
      <w:numFmt w:val="lowerLetter"/>
      <w:lvlText w:val="%5."/>
      <w:lvlJc w:val="left"/>
      <w:pPr>
        <w:tabs>
          <w:tab w:val="num" w:pos="3600"/>
        </w:tabs>
        <w:ind w:left="3600" w:hanging="360"/>
      </w:pPr>
      <w:rPr>
        <w:rFonts w:ascii="Times New Roman" w:eastAsia="Times New Roman" w:hAnsi="Times New Roman" w:cs="Times New Roman"/>
        <w:b w:val="0"/>
        <w:bCs w:val="0"/>
        <w:i w:val="0"/>
        <w:iCs w:val="0"/>
        <w:strike w:val="0"/>
        <w:color w:val="000000"/>
        <w:sz w:val="20"/>
        <w:szCs w:val="20"/>
        <w:u w:val="none"/>
      </w:rPr>
    </w:lvl>
    <w:lvl w:ilvl="5" w:tplc="FFFFFFFF">
      <w:start w:val="1"/>
      <w:numFmt w:val="lowerRoman"/>
      <w:lvlText w:val="%6."/>
      <w:lvlJc w:val="right"/>
      <w:pPr>
        <w:tabs>
          <w:tab w:val="num" w:pos="4320"/>
        </w:tabs>
        <w:ind w:left="4320" w:hanging="18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5040"/>
        </w:tabs>
        <w:ind w:left="5040" w:hanging="360"/>
      </w:pPr>
      <w:rPr>
        <w:rFonts w:ascii="Times New Roman" w:eastAsia="Times New Roman" w:hAnsi="Times New Roman" w:cs="Times New Roman"/>
        <w:b w:val="0"/>
        <w:bCs w:val="0"/>
        <w:i w:val="0"/>
        <w:iCs w:val="0"/>
        <w:strike w:val="0"/>
        <w:color w:val="000000"/>
        <w:sz w:val="20"/>
        <w:szCs w:val="20"/>
        <w:u w:val="none"/>
      </w:rPr>
    </w:lvl>
    <w:lvl w:ilvl="7" w:tplc="FFFFFFFF">
      <w:start w:val="1"/>
      <w:numFmt w:val="lowerLetter"/>
      <w:lvlText w:val="%8."/>
      <w:lvlJc w:val="left"/>
      <w:pPr>
        <w:tabs>
          <w:tab w:val="num" w:pos="5760"/>
        </w:tabs>
        <w:ind w:left="5760" w:hanging="360"/>
      </w:pPr>
      <w:rPr>
        <w:rFonts w:ascii="Times New Roman" w:eastAsia="Times New Roman" w:hAnsi="Times New Roman" w:cs="Times New Roman"/>
        <w:b w:val="0"/>
        <w:bCs w:val="0"/>
        <w:i w:val="0"/>
        <w:iCs w:val="0"/>
        <w:strike w:val="0"/>
        <w:color w:val="000000"/>
        <w:sz w:val="20"/>
        <w:szCs w:val="20"/>
        <w:u w:val="none"/>
      </w:rPr>
    </w:lvl>
    <w:lvl w:ilvl="8" w:tplc="FFFFFFFF">
      <w:start w:val="1"/>
      <w:numFmt w:val="lowerRoman"/>
      <w:lvlText w:val="%9."/>
      <w:lvlJc w:val="right"/>
      <w:pPr>
        <w:tabs>
          <w:tab w:val="num" w:pos="6480"/>
        </w:tabs>
        <w:ind w:left="6480" w:hanging="180"/>
      </w:pPr>
      <w:rPr>
        <w:rFonts w:ascii="Times New Roman" w:eastAsia="Times New Roman" w:hAnsi="Times New Roman" w:cs="Times New Roman"/>
        <w:b w:val="0"/>
        <w:bCs w:val="0"/>
        <w:i w:val="0"/>
        <w:iCs w:val="0"/>
        <w:strike w:val="0"/>
        <w:color w:val="000000"/>
        <w:sz w:val="20"/>
        <w:szCs w:val="20"/>
        <w:u w:val="none"/>
      </w:rPr>
    </w:lvl>
  </w:abstractNum>
  <w:abstractNum w:abstractNumId="3">
    <w:nsid w:val="00000004"/>
    <w:multiLevelType w:val="hybridMultilevel"/>
    <w:tmpl w:val="00000004"/>
    <w:lvl w:ilvl="0" w:tplc="FFFFFFFF">
      <w:start w:val="1"/>
      <w:numFmt w:val="decimal"/>
      <w:lvlText w:val="%1."/>
      <w:lvlJc w:val="left"/>
      <w:pPr>
        <w:tabs>
          <w:tab w:val="num" w:pos="1440"/>
        </w:tabs>
        <w:ind w:left="1440" w:hanging="1080"/>
      </w:pPr>
      <w:rPr>
        <w:rFonts w:ascii="Times New Roman" w:eastAsia="Times New Roman" w:hAnsi="Times New Roman" w:cs="Times New Roman"/>
        <w:b w:val="0"/>
        <w:bCs w:val="0"/>
        <w:i w:val="0"/>
        <w:iCs w:val="0"/>
        <w:strike w:val="0"/>
        <w:color w:val="000000"/>
        <w:sz w:val="20"/>
        <w:szCs w:val="20"/>
        <w:u w:val="none"/>
      </w:rPr>
    </w:lvl>
    <w:lvl w:ilvl="1" w:tplc="FFFFFFFF">
      <w:start w:val="1"/>
      <w:numFmt w:val="decimal"/>
      <w:lvlText w:val="%2."/>
      <w:lvlJc w:val="left"/>
      <w:pPr>
        <w:tabs>
          <w:tab w:val="num" w:pos="1440"/>
        </w:tabs>
        <w:ind w:left="1440" w:hanging="360"/>
      </w:pPr>
      <w:rPr>
        <w:rFonts w:ascii="Times New Roman" w:eastAsia="Times New Roman" w:hAnsi="Times New Roman" w:cs="Times New Roman"/>
        <w:b w:val="0"/>
        <w:bCs w:val="0"/>
        <w:i w:val="0"/>
        <w:iCs w:val="0"/>
        <w:strike w:val="0"/>
        <w:color w:val="000000"/>
        <w:sz w:val="20"/>
        <w:szCs w:val="20"/>
        <w:u w:val="none"/>
      </w:rPr>
    </w:lvl>
    <w:lvl w:ilvl="2" w:tplc="FFFFFFFF">
      <w:start w:val="1"/>
      <w:numFmt w:val="decimal"/>
      <w:lvlText w:val="%3."/>
      <w:lvlJc w:val="right"/>
      <w:pPr>
        <w:tabs>
          <w:tab w:val="num" w:pos="1440"/>
        </w:tabs>
        <w:ind w:left="1440" w:firstLine="54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1440"/>
        </w:tabs>
        <w:ind w:left="1440" w:firstLine="1080"/>
      </w:pPr>
      <w:rPr>
        <w:rFonts w:ascii="Times New Roman" w:eastAsia="Times New Roman" w:hAnsi="Times New Roman" w:cs="Times New Roman"/>
        <w:b w:val="0"/>
        <w:bCs w:val="0"/>
        <w:i w:val="0"/>
        <w:iCs w:val="0"/>
        <w:strike w:val="0"/>
        <w:color w:val="000000"/>
        <w:sz w:val="20"/>
        <w:szCs w:val="20"/>
        <w:u w:val="none"/>
      </w:rPr>
    </w:lvl>
    <w:lvl w:ilvl="4" w:tplc="FFFFFFFF">
      <w:start w:val="1"/>
      <w:numFmt w:val="decimal"/>
      <w:lvlText w:val="%5."/>
      <w:lvlJc w:val="left"/>
      <w:pPr>
        <w:tabs>
          <w:tab w:val="num" w:pos="1440"/>
        </w:tabs>
        <w:ind w:left="1440" w:firstLine="1800"/>
      </w:pPr>
      <w:rPr>
        <w:rFonts w:ascii="Times New Roman" w:eastAsia="Times New Roman" w:hAnsi="Times New Roman" w:cs="Times New Roman"/>
        <w:b w:val="0"/>
        <w:bCs w:val="0"/>
        <w:i w:val="0"/>
        <w:iCs w:val="0"/>
        <w:strike w:val="0"/>
        <w:color w:val="000000"/>
        <w:sz w:val="20"/>
        <w:szCs w:val="20"/>
        <w:u w:val="none"/>
      </w:rPr>
    </w:lvl>
    <w:lvl w:ilvl="5" w:tplc="FFFFFFFF">
      <w:start w:val="1"/>
      <w:numFmt w:val="decimal"/>
      <w:lvlText w:val="%6."/>
      <w:lvlJc w:val="right"/>
      <w:pPr>
        <w:tabs>
          <w:tab w:val="num" w:pos="1440"/>
        </w:tabs>
        <w:ind w:left="1440" w:firstLine="270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1440"/>
        </w:tabs>
        <w:ind w:left="1440" w:firstLine="3240"/>
      </w:pPr>
      <w:rPr>
        <w:rFonts w:ascii="Times New Roman" w:eastAsia="Times New Roman" w:hAnsi="Times New Roman" w:cs="Times New Roman"/>
        <w:b w:val="0"/>
        <w:bCs w:val="0"/>
        <w:i w:val="0"/>
        <w:iCs w:val="0"/>
        <w:strike w:val="0"/>
        <w:color w:val="000000"/>
        <w:sz w:val="20"/>
        <w:szCs w:val="20"/>
        <w:u w:val="none"/>
      </w:rPr>
    </w:lvl>
    <w:lvl w:ilvl="7" w:tplc="FFFFFFFF">
      <w:start w:val="1"/>
      <w:numFmt w:val="decimal"/>
      <w:lvlText w:val="%8."/>
      <w:lvlJc w:val="left"/>
      <w:pPr>
        <w:tabs>
          <w:tab w:val="num" w:pos="1440"/>
        </w:tabs>
        <w:ind w:left="1440" w:firstLine="3960"/>
      </w:pPr>
      <w:rPr>
        <w:rFonts w:ascii="Times New Roman" w:eastAsia="Times New Roman" w:hAnsi="Times New Roman" w:cs="Times New Roman"/>
        <w:b w:val="0"/>
        <w:bCs w:val="0"/>
        <w:i w:val="0"/>
        <w:iCs w:val="0"/>
        <w:strike w:val="0"/>
        <w:color w:val="000000"/>
        <w:sz w:val="20"/>
        <w:szCs w:val="20"/>
        <w:u w:val="none"/>
      </w:rPr>
    </w:lvl>
    <w:lvl w:ilvl="8" w:tplc="FFFFFFFF">
      <w:start w:val="1"/>
      <w:numFmt w:val="decimal"/>
      <w:lvlText w:val="%9."/>
      <w:lvlJc w:val="right"/>
      <w:pPr>
        <w:tabs>
          <w:tab w:val="num" w:pos="1440"/>
        </w:tabs>
        <w:ind w:left="1440" w:firstLine="4860"/>
      </w:pPr>
      <w:rPr>
        <w:rFonts w:ascii="Times New Roman" w:eastAsia="Times New Roman" w:hAnsi="Times New Roman" w:cs="Times New Roman"/>
        <w:b w:val="0"/>
        <w:bCs w:val="0"/>
        <w:i w:val="0"/>
        <w:iCs w:val="0"/>
        <w:strike w:val="0"/>
        <w:color w:val="000000"/>
        <w:sz w:val="20"/>
        <w:szCs w:val="20"/>
        <w:u w:val="none"/>
      </w:rPr>
    </w:lvl>
  </w:abstractNum>
  <w:abstractNum w:abstractNumId="4">
    <w:nsid w:val="00000005"/>
    <w:multiLevelType w:val="hybridMultilevel"/>
    <w:tmpl w:val="00000005"/>
    <w:lvl w:ilvl="0" w:tplc="FFFFFFFF">
      <w:start w:val="1"/>
      <w:numFmt w:val="decimal"/>
      <w:lvlText w:val="%1."/>
      <w:lvlJc w:val="left"/>
      <w:pPr>
        <w:tabs>
          <w:tab w:val="num" w:pos="1440"/>
        </w:tabs>
        <w:ind w:left="1440" w:hanging="1080"/>
      </w:pPr>
      <w:rPr>
        <w:rFonts w:ascii="Times New Roman" w:eastAsia="Times New Roman" w:hAnsi="Times New Roman" w:cs="Times New Roman"/>
        <w:b w:val="0"/>
        <w:bCs w:val="0"/>
        <w:i w:val="0"/>
        <w:iCs w:val="0"/>
        <w:strike w:val="0"/>
        <w:color w:val="000000"/>
        <w:sz w:val="20"/>
        <w:szCs w:val="20"/>
        <w:u w:val="none"/>
      </w:rPr>
    </w:lvl>
    <w:lvl w:ilvl="1" w:tplc="FFFFFFFF">
      <w:start w:val="1"/>
      <w:numFmt w:val="decimal"/>
      <w:lvlText w:val="%2."/>
      <w:lvlJc w:val="left"/>
      <w:pPr>
        <w:tabs>
          <w:tab w:val="num" w:pos="1440"/>
        </w:tabs>
        <w:ind w:left="1440" w:hanging="360"/>
      </w:pPr>
      <w:rPr>
        <w:rFonts w:ascii="Times New Roman" w:eastAsia="Times New Roman" w:hAnsi="Times New Roman" w:cs="Times New Roman"/>
        <w:b w:val="0"/>
        <w:bCs w:val="0"/>
        <w:i w:val="0"/>
        <w:iCs w:val="0"/>
        <w:strike w:val="0"/>
        <w:color w:val="000000"/>
        <w:sz w:val="20"/>
        <w:szCs w:val="20"/>
        <w:u w:val="none"/>
      </w:rPr>
    </w:lvl>
    <w:lvl w:ilvl="2" w:tplc="FFFFFFFF">
      <w:start w:val="1"/>
      <w:numFmt w:val="decimal"/>
      <w:lvlText w:val="%3."/>
      <w:lvlJc w:val="right"/>
      <w:pPr>
        <w:tabs>
          <w:tab w:val="num" w:pos="1440"/>
        </w:tabs>
        <w:ind w:left="1440" w:firstLine="540"/>
      </w:pPr>
      <w:rPr>
        <w:rFonts w:ascii="Times New Roman" w:eastAsia="Times New Roman" w:hAnsi="Times New Roman" w:cs="Times New Roman"/>
        <w:b w:val="0"/>
        <w:bCs w:val="0"/>
        <w:i w:val="0"/>
        <w:iCs w:val="0"/>
        <w:strike w:val="0"/>
        <w:color w:val="000000"/>
        <w:sz w:val="20"/>
        <w:szCs w:val="20"/>
        <w:u w:val="none"/>
      </w:rPr>
    </w:lvl>
    <w:lvl w:ilvl="3" w:tplc="FFFFFFFF">
      <w:start w:val="1"/>
      <w:numFmt w:val="decimal"/>
      <w:lvlText w:val="%4."/>
      <w:lvlJc w:val="left"/>
      <w:pPr>
        <w:tabs>
          <w:tab w:val="num" w:pos="1440"/>
        </w:tabs>
        <w:ind w:left="1440" w:firstLine="1080"/>
      </w:pPr>
      <w:rPr>
        <w:rFonts w:ascii="Times New Roman" w:eastAsia="Times New Roman" w:hAnsi="Times New Roman" w:cs="Times New Roman"/>
        <w:b w:val="0"/>
        <w:bCs w:val="0"/>
        <w:i w:val="0"/>
        <w:iCs w:val="0"/>
        <w:strike w:val="0"/>
        <w:color w:val="000000"/>
        <w:sz w:val="20"/>
        <w:szCs w:val="20"/>
        <w:u w:val="none"/>
      </w:rPr>
    </w:lvl>
    <w:lvl w:ilvl="4" w:tplc="FFFFFFFF">
      <w:start w:val="1"/>
      <w:numFmt w:val="decimal"/>
      <w:lvlText w:val="%5."/>
      <w:lvlJc w:val="left"/>
      <w:pPr>
        <w:tabs>
          <w:tab w:val="num" w:pos="1440"/>
        </w:tabs>
        <w:ind w:left="1440" w:firstLine="1800"/>
      </w:pPr>
      <w:rPr>
        <w:rFonts w:ascii="Times New Roman" w:eastAsia="Times New Roman" w:hAnsi="Times New Roman" w:cs="Times New Roman"/>
        <w:b w:val="0"/>
        <w:bCs w:val="0"/>
        <w:i w:val="0"/>
        <w:iCs w:val="0"/>
        <w:strike w:val="0"/>
        <w:color w:val="000000"/>
        <w:sz w:val="20"/>
        <w:szCs w:val="20"/>
        <w:u w:val="none"/>
      </w:rPr>
    </w:lvl>
    <w:lvl w:ilvl="5" w:tplc="FFFFFFFF">
      <w:start w:val="1"/>
      <w:numFmt w:val="decimal"/>
      <w:lvlText w:val="%6."/>
      <w:lvlJc w:val="right"/>
      <w:pPr>
        <w:tabs>
          <w:tab w:val="num" w:pos="1440"/>
        </w:tabs>
        <w:ind w:left="1440" w:firstLine="2700"/>
      </w:pPr>
      <w:rPr>
        <w:rFonts w:ascii="Times New Roman" w:eastAsia="Times New Roman" w:hAnsi="Times New Roman" w:cs="Times New Roman"/>
        <w:b w:val="0"/>
        <w:bCs w:val="0"/>
        <w:i w:val="0"/>
        <w:iCs w:val="0"/>
        <w:strike w:val="0"/>
        <w:color w:val="000000"/>
        <w:sz w:val="20"/>
        <w:szCs w:val="20"/>
        <w:u w:val="none"/>
      </w:rPr>
    </w:lvl>
    <w:lvl w:ilvl="6" w:tplc="FFFFFFFF">
      <w:start w:val="1"/>
      <w:numFmt w:val="decimal"/>
      <w:lvlText w:val="%7."/>
      <w:lvlJc w:val="left"/>
      <w:pPr>
        <w:tabs>
          <w:tab w:val="num" w:pos="1440"/>
        </w:tabs>
        <w:ind w:left="1440" w:firstLine="3240"/>
      </w:pPr>
      <w:rPr>
        <w:rFonts w:ascii="Times New Roman" w:eastAsia="Times New Roman" w:hAnsi="Times New Roman" w:cs="Times New Roman"/>
        <w:b w:val="0"/>
        <w:bCs w:val="0"/>
        <w:i w:val="0"/>
        <w:iCs w:val="0"/>
        <w:strike w:val="0"/>
        <w:color w:val="000000"/>
        <w:sz w:val="20"/>
        <w:szCs w:val="20"/>
        <w:u w:val="none"/>
      </w:rPr>
    </w:lvl>
    <w:lvl w:ilvl="7" w:tplc="FFFFFFFF">
      <w:start w:val="1"/>
      <w:numFmt w:val="decimal"/>
      <w:lvlText w:val="%8."/>
      <w:lvlJc w:val="left"/>
      <w:pPr>
        <w:tabs>
          <w:tab w:val="num" w:pos="1440"/>
        </w:tabs>
        <w:ind w:left="1440" w:firstLine="3960"/>
      </w:pPr>
      <w:rPr>
        <w:rFonts w:ascii="Times New Roman" w:eastAsia="Times New Roman" w:hAnsi="Times New Roman" w:cs="Times New Roman"/>
        <w:b w:val="0"/>
        <w:bCs w:val="0"/>
        <w:i w:val="0"/>
        <w:iCs w:val="0"/>
        <w:strike w:val="0"/>
        <w:color w:val="000000"/>
        <w:sz w:val="20"/>
        <w:szCs w:val="20"/>
        <w:u w:val="none"/>
      </w:rPr>
    </w:lvl>
    <w:lvl w:ilvl="8" w:tplc="FFFFFFFF">
      <w:start w:val="1"/>
      <w:numFmt w:val="decimal"/>
      <w:lvlText w:val="%9."/>
      <w:lvlJc w:val="right"/>
      <w:pPr>
        <w:tabs>
          <w:tab w:val="num" w:pos="1440"/>
        </w:tabs>
        <w:ind w:left="1440" w:firstLine="4860"/>
      </w:pPr>
      <w:rPr>
        <w:rFonts w:ascii="Times New Roman" w:eastAsia="Times New Roman" w:hAnsi="Times New Roman" w:cs="Times New Roman"/>
        <w:b w:val="0"/>
        <w:bCs w:val="0"/>
        <w:i w:val="0"/>
        <w:iCs w:val="0"/>
        <w:strike w:val="0"/>
        <w:color w:val="000000"/>
        <w:sz w:val="20"/>
        <w:szCs w:val="20"/>
        <w:u w:val="none"/>
      </w:rPr>
    </w:lvl>
  </w:abstractNum>
  <w:abstractNum w:abstractNumId="5">
    <w:nsid w:val="28EA6637"/>
    <w:multiLevelType w:val="hybridMultilevel"/>
    <w:tmpl w:val="37AC5138"/>
    <w:lvl w:ilvl="0" w:tplc="E2601D0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nsid w:val="40FB165E"/>
    <w:multiLevelType w:val="hybridMultilevel"/>
    <w:tmpl w:val="A7CA9A3E"/>
    <w:lvl w:ilvl="0" w:tplc="F4E46692">
      <w:start w:val="1"/>
      <w:numFmt w:val="bullet"/>
      <w:lvlText w:val="·"/>
      <w:lvlJc w:val="left"/>
      <w:pPr>
        <w:tabs>
          <w:tab w:val="num" w:pos="144"/>
        </w:tabs>
        <w:ind w:left="144" w:hanging="144"/>
      </w:pPr>
      <w:rPr>
        <w:rFonts w:ascii="Trebuchet MS" w:hAnsi="Trebuchet MS" w:hint="default"/>
      </w:rPr>
    </w:lvl>
    <w:lvl w:ilvl="1" w:tplc="04090003" w:tentative="1">
      <w:start w:val="1"/>
      <w:numFmt w:val="bullet"/>
      <w:lvlText w:val="o"/>
      <w:lvlJc w:val="left"/>
      <w:pPr>
        <w:ind w:left="1080" w:hanging="360"/>
      </w:pPr>
      <w:rPr>
        <w:rFonts w:ascii="Courier New" w:hAnsi="Courier New" w:cs="Trebuchet M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rebuchet M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rebuchet MS"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3833B6B"/>
    <w:multiLevelType w:val="hybridMultilevel"/>
    <w:tmpl w:val="8C228A74"/>
    <w:lvl w:ilvl="0" w:tplc="04090001">
      <w:start w:val="1"/>
      <w:numFmt w:val="bullet"/>
      <w:lvlText w:val=""/>
      <w:lvlJc w:val="left"/>
      <w:pPr>
        <w:tabs>
          <w:tab w:val="num" w:pos="144"/>
        </w:tabs>
        <w:ind w:left="144" w:hanging="144"/>
      </w:pPr>
      <w:rPr>
        <w:rFonts w:ascii="Symbol" w:hAnsi="Symbol" w:hint="default"/>
      </w:rPr>
    </w:lvl>
    <w:lvl w:ilvl="1" w:tplc="04090003" w:tentative="1">
      <w:start w:val="1"/>
      <w:numFmt w:val="bullet"/>
      <w:lvlText w:val="o"/>
      <w:lvlJc w:val="left"/>
      <w:pPr>
        <w:ind w:left="1080" w:hanging="360"/>
      </w:pPr>
      <w:rPr>
        <w:rFonts w:ascii="Courier New" w:hAnsi="Courier New" w:cs="Trebuchet M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rebuchet M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rebuchet MS"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38C1C9A"/>
    <w:multiLevelType w:val="hybridMultilevel"/>
    <w:tmpl w:val="FF2007C0"/>
    <w:lvl w:ilvl="0" w:tplc="F4E46692">
      <w:start w:val="1"/>
      <w:numFmt w:val="bullet"/>
      <w:lvlText w:val="·"/>
      <w:lvlJc w:val="left"/>
      <w:pPr>
        <w:tabs>
          <w:tab w:val="num" w:pos="302"/>
        </w:tabs>
        <w:ind w:left="302" w:hanging="187"/>
      </w:pPr>
      <w:rPr>
        <w:rFonts w:ascii="Trebuchet MS" w:hAnsi="Trebuchet MS" w:hint="default"/>
      </w:rPr>
    </w:lvl>
    <w:lvl w:ilvl="1" w:tplc="04090003" w:tentative="1">
      <w:start w:val="1"/>
      <w:numFmt w:val="bullet"/>
      <w:lvlText w:val="o"/>
      <w:lvlJc w:val="left"/>
      <w:pPr>
        <w:ind w:left="1440" w:hanging="360"/>
      </w:pPr>
      <w:rPr>
        <w:rFonts w:ascii="Courier New" w:hAnsi="Courier New" w:cs="Trebuchet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rebuchet M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rebuchet MS"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28B6B8C"/>
    <w:multiLevelType w:val="hybridMultilevel"/>
    <w:tmpl w:val="2182F7EE"/>
    <w:lvl w:ilvl="0" w:tplc="26DAF29E">
      <w:start w:val="1"/>
      <w:numFmt w:val="bullet"/>
      <w:pStyle w:val="ListBullet"/>
      <w:suff w:val="space"/>
      <w:lvlText w:val=""/>
      <w:lvlJc w:val="left"/>
      <w:pPr>
        <w:ind w:left="115" w:firstLine="0"/>
      </w:pPr>
      <w:rPr>
        <w:rFonts w:ascii="Wingdings" w:hAnsi="Wingdings" w:hint="default"/>
      </w:rPr>
    </w:lvl>
    <w:lvl w:ilvl="1" w:tplc="04090003" w:tentative="1">
      <w:start w:val="1"/>
      <w:numFmt w:val="bullet"/>
      <w:lvlText w:val="o"/>
      <w:lvlJc w:val="left"/>
      <w:pPr>
        <w:ind w:left="1440" w:hanging="360"/>
      </w:pPr>
      <w:rPr>
        <w:rFonts w:ascii="Courier New" w:hAnsi="Courier New" w:cs="Trebuchet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rebuchet M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rebuchet MS"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9FA203B"/>
    <w:multiLevelType w:val="hybridMultilevel"/>
    <w:tmpl w:val="F0BC0E42"/>
    <w:lvl w:ilvl="0" w:tplc="88081BD8">
      <w:start w:val="1"/>
      <w:numFmt w:val="bullet"/>
      <w:lvlText w:val=""/>
      <w:lvlJc w:val="left"/>
      <w:pPr>
        <w:tabs>
          <w:tab w:val="num" w:pos="302"/>
        </w:tabs>
        <w:ind w:left="302" w:hanging="187"/>
      </w:pPr>
      <w:rPr>
        <w:rFonts w:ascii="Symbol" w:hAnsi="Symbol" w:hint="default"/>
      </w:rPr>
    </w:lvl>
    <w:lvl w:ilvl="1" w:tplc="04090003" w:tentative="1">
      <w:start w:val="1"/>
      <w:numFmt w:val="bullet"/>
      <w:lvlText w:val="o"/>
      <w:lvlJc w:val="left"/>
      <w:pPr>
        <w:ind w:left="1440" w:hanging="360"/>
      </w:pPr>
      <w:rPr>
        <w:rFonts w:ascii="Courier New" w:hAnsi="Courier New" w:cs="Trebuchet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rebuchet M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rebuchet MS"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C253CF2"/>
    <w:multiLevelType w:val="hybridMultilevel"/>
    <w:tmpl w:val="7E9EE934"/>
    <w:lvl w:ilvl="0" w:tplc="04090001">
      <w:start w:val="1"/>
      <w:numFmt w:val="bullet"/>
      <w:lvlText w:val=""/>
      <w:lvlJc w:val="left"/>
      <w:pPr>
        <w:tabs>
          <w:tab w:val="num" w:pos="302"/>
        </w:tabs>
        <w:ind w:left="302" w:hanging="187"/>
      </w:pPr>
      <w:rPr>
        <w:rFonts w:ascii="Symbol" w:hAnsi="Symbol" w:hint="default"/>
      </w:rPr>
    </w:lvl>
    <w:lvl w:ilvl="1" w:tplc="04090003" w:tentative="1">
      <w:start w:val="1"/>
      <w:numFmt w:val="bullet"/>
      <w:lvlText w:val="o"/>
      <w:lvlJc w:val="left"/>
      <w:pPr>
        <w:ind w:left="1440" w:hanging="360"/>
      </w:pPr>
      <w:rPr>
        <w:rFonts w:ascii="Courier New" w:hAnsi="Courier New" w:cs="Trebuchet M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rebuchet M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rebuchet MS"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A405DD8"/>
    <w:multiLevelType w:val="hybridMultilevel"/>
    <w:tmpl w:val="A7BC872E"/>
    <w:lvl w:ilvl="0" w:tplc="8724F174">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6"/>
  </w:num>
  <w:num w:numId="2">
    <w:abstractNumId w:val="7"/>
  </w:num>
  <w:num w:numId="3">
    <w:abstractNumId w:val="0"/>
  </w:num>
  <w:num w:numId="4">
    <w:abstractNumId w:val="0"/>
    <w:lvlOverride w:ilvl="0">
      <w:startOverride w:val="1"/>
    </w:lvlOverride>
  </w:num>
  <w:num w:numId="5">
    <w:abstractNumId w:val="10"/>
  </w:num>
  <w:num w:numId="6">
    <w:abstractNumId w:val="8"/>
  </w:num>
  <w:num w:numId="7">
    <w:abstractNumId w:val="11"/>
  </w:num>
  <w:num w:numId="8">
    <w:abstractNumId w:val="9"/>
  </w:num>
  <w:num w:numId="9">
    <w:abstractNumId w:val="9"/>
    <w:lvlOverride w:ilvl="0">
      <w:startOverride w:val="1"/>
    </w:lvlOverride>
  </w:num>
  <w:num w:numId="10">
    <w:abstractNumId w:val="9"/>
    <w:lvlOverride w:ilvl="0">
      <w:startOverride w:val="1"/>
    </w:lvlOverride>
  </w:num>
  <w:num w:numId="11">
    <w:abstractNumId w:val="9"/>
  </w:num>
  <w:num w:numId="12">
    <w:abstractNumId w:val="9"/>
    <w:lvlOverride w:ilvl="0">
      <w:startOverride w:val="1"/>
    </w:lvlOverride>
  </w:num>
  <w:num w:numId="13">
    <w:abstractNumId w:val="1"/>
  </w:num>
  <w:num w:numId="14">
    <w:abstractNumId w:val="2"/>
  </w:num>
  <w:num w:numId="15">
    <w:abstractNumId w:val="3"/>
  </w:num>
  <w:num w:numId="16">
    <w:abstractNumId w:val="4"/>
  </w:num>
  <w:num w:numId="17">
    <w:abstractNumId w:val="12"/>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attachedTemplate r:id="rId1"/>
  <w:doNotTrackMoves/>
  <w:defaultTabStop w:val="720"/>
  <w:characterSpacingControl w:val="doNotCompress"/>
  <w:savePreviewPicture/>
  <w:hdrShapeDefaults>
    <o:shapedefaults v:ext="edit" spidmax="2050"/>
  </w:hdrShapeDefaults>
  <w:footnotePr>
    <w:footnote w:id="-1"/>
    <w:footnote w:id="0"/>
  </w:footnotePr>
  <w:endnotePr>
    <w:endnote w:id="-1"/>
    <w:endnote w:id="0"/>
  </w:endnotePr>
  <w:compat/>
  <w:rsids>
    <w:rsidRoot w:val="006C2944"/>
    <w:rsid w:val="000E7B31"/>
    <w:rsid w:val="001263A8"/>
    <w:rsid w:val="00134CED"/>
    <w:rsid w:val="003C2739"/>
    <w:rsid w:val="00526A59"/>
    <w:rsid w:val="00571ADF"/>
    <w:rsid w:val="006C2944"/>
    <w:rsid w:val="00785603"/>
    <w:rsid w:val="00C6615E"/>
    <w:rsid w:val="00CB58C6"/>
    <w:rsid w:val="00CB66CB"/>
    <w:rsid w:val="00EA6E56"/>
  </w:rsids>
  <m:mathPr>
    <m:mathFont m:val="Perpetua Titling MT"/>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color w:val="595959" w:themeColor="text1" w:themeTint="A6"/>
        <w:sz w:val="24"/>
        <w:szCs w:val="24"/>
        <w:lang w:val="en-US" w:eastAsia="ja-JP" w:bidi="ar-SA"/>
      </w:rPr>
    </w:rPrDefault>
    <w:pPrDefault>
      <w:pPr>
        <w:spacing w:after="180" w:line="276" w:lineRule="auto"/>
        <w:ind w:left="115" w:right="115"/>
      </w:pPr>
    </w:pPrDefault>
  </w:docDefaults>
  <w:latentStyles w:defLockedState="0" w:defUIPriority="0" w:defSemiHidden="0" w:defUnhideWhenUsed="0" w:defQFormat="0" w:count="276"/>
  <w:style w:type="paragraph" w:default="1" w:styleId="Normal">
    <w:name w:val="Normal"/>
    <w:qFormat/>
    <w:rsid w:val="00225CD9"/>
  </w:style>
  <w:style w:type="paragraph" w:styleId="Heading1">
    <w:name w:val="heading 1"/>
    <w:basedOn w:val="Normal"/>
    <w:next w:val="Normal"/>
    <w:link w:val="Heading1Char"/>
    <w:uiPriority w:val="1"/>
    <w:qFormat/>
    <w:rsid w:val="00225CD9"/>
    <w:pPr>
      <w:keepNext/>
      <w:keepLines/>
      <w:spacing w:before="420" w:line="240" w:lineRule="auto"/>
      <w:outlineLvl w:val="0"/>
    </w:pPr>
    <w:rPr>
      <w:rFonts w:asciiTheme="majorHAnsi" w:eastAsiaTheme="majorEastAsia" w:hAnsiTheme="majorHAnsi" w:cstheme="majorBidi"/>
      <w:b/>
      <w:bCs/>
      <w:color w:val="262626" w:themeColor="text1" w:themeTint="D9"/>
    </w:rPr>
  </w:style>
  <w:style w:type="paragraph" w:styleId="Heading2">
    <w:name w:val="heading 2"/>
    <w:basedOn w:val="Normal"/>
    <w:next w:val="Normal"/>
    <w:link w:val="Heading2Char"/>
    <w:uiPriority w:val="1"/>
    <w:semiHidden/>
    <w:unhideWhenUsed/>
    <w:qFormat/>
    <w:rsid w:val="00225CD9"/>
    <w:pPr>
      <w:keepNext/>
      <w:keepLines/>
      <w:spacing w:before="160" w:after="0"/>
      <w:outlineLvl w:val="1"/>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6C2944"/>
    <w:pPr>
      <w:keepNext/>
      <w:keepLines/>
      <w:spacing w:before="200" w:after="0"/>
      <w:outlineLvl w:val="3"/>
    </w:pPr>
    <w:rPr>
      <w:rFonts w:asciiTheme="majorHAnsi" w:eastAsiaTheme="majorEastAsia" w:hAnsiTheme="majorHAnsi" w:cstheme="majorBidi"/>
      <w:b/>
      <w:bCs/>
      <w:i/>
      <w:iCs/>
      <w:color w:val="DDDDDD" w:themeColor="accent1"/>
    </w:rPr>
  </w:style>
  <w:style w:type="paragraph" w:styleId="Heading6">
    <w:name w:val="heading 6"/>
    <w:basedOn w:val="Normal"/>
    <w:next w:val="Normal"/>
    <w:link w:val="Heading6Char"/>
    <w:uiPriority w:val="9"/>
    <w:unhideWhenUsed/>
    <w:qFormat/>
    <w:rsid w:val="006C2944"/>
    <w:pPr>
      <w:keepNext/>
      <w:keepLines/>
      <w:spacing w:before="200" w:after="0"/>
      <w:outlineLvl w:val="5"/>
    </w:pPr>
    <w:rPr>
      <w:rFonts w:asciiTheme="majorHAnsi" w:eastAsiaTheme="majorEastAsia" w:hAnsiTheme="majorHAnsi" w:cstheme="majorBidi"/>
      <w:i/>
      <w:iCs/>
      <w:color w:val="6E6E6E" w:themeColor="accent1" w:themeShade="8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next w:val="Normal"/>
    <w:link w:val="TitleChar"/>
    <w:uiPriority w:val="4"/>
    <w:qFormat/>
    <w:rsid w:val="00225CD9"/>
    <w:pPr>
      <w:pBdr>
        <w:left w:val="single" w:sz="4" w:space="4" w:color="FFFFFF" w:themeColor="background1"/>
        <w:bottom w:val="single" w:sz="4" w:space="7" w:color="808080" w:themeColor="background1" w:themeShade="80"/>
        <w:right w:val="single" w:sz="4" w:space="4" w:color="FFFFFF" w:themeColor="background1"/>
      </w:pBdr>
      <w:spacing w:after="0" w:line="240" w:lineRule="auto"/>
      <w:contextualSpacing/>
    </w:pPr>
    <w:rPr>
      <w:rFonts w:asciiTheme="majorHAnsi" w:eastAsiaTheme="majorEastAsia" w:hAnsiTheme="majorHAnsi" w:cstheme="majorBidi"/>
      <w:b/>
      <w:bCs/>
      <w:color w:val="262626" w:themeColor="text1" w:themeTint="D9"/>
      <w:kern w:val="28"/>
      <w:sz w:val="56"/>
    </w:rPr>
  </w:style>
  <w:style w:type="character" w:customStyle="1" w:styleId="TitleChar">
    <w:name w:val="Title Char"/>
    <w:basedOn w:val="DefaultParagraphFont"/>
    <w:link w:val="Title"/>
    <w:uiPriority w:val="4"/>
    <w:rsid w:val="00225CD9"/>
    <w:rPr>
      <w:rFonts w:asciiTheme="majorHAnsi" w:eastAsiaTheme="majorEastAsia" w:hAnsiTheme="majorHAnsi" w:cstheme="majorBidi"/>
      <w:b/>
      <w:bCs/>
      <w:color w:val="262626" w:themeColor="text1" w:themeTint="D9"/>
      <w:kern w:val="28"/>
      <w:sz w:val="56"/>
    </w:rPr>
  </w:style>
  <w:style w:type="character" w:customStyle="1" w:styleId="Heading1Char">
    <w:name w:val="Heading 1 Char"/>
    <w:basedOn w:val="DefaultParagraphFont"/>
    <w:link w:val="Heading1"/>
    <w:uiPriority w:val="1"/>
    <w:rsid w:val="00225CD9"/>
    <w:rPr>
      <w:rFonts w:asciiTheme="majorHAnsi" w:eastAsiaTheme="majorEastAsia" w:hAnsiTheme="majorHAnsi" w:cstheme="majorBidi"/>
      <w:b/>
      <w:bCs/>
      <w:color w:val="262626" w:themeColor="text1" w:themeTint="D9"/>
    </w:rPr>
  </w:style>
  <w:style w:type="character" w:styleId="PlaceholderText">
    <w:name w:val="Placeholder Text"/>
    <w:basedOn w:val="DefaultParagraphFont"/>
    <w:uiPriority w:val="99"/>
    <w:semiHidden/>
    <w:rsid w:val="00225CD9"/>
    <w:rPr>
      <w:color w:val="808080"/>
    </w:rPr>
  </w:style>
  <w:style w:type="character" w:styleId="Emphasis">
    <w:name w:val="Emphasis"/>
    <w:basedOn w:val="DefaultParagraphFont"/>
    <w:uiPriority w:val="4"/>
    <w:qFormat/>
    <w:rsid w:val="00225CD9"/>
    <w:rPr>
      <w:i/>
      <w:iCs/>
      <w:color w:val="7F7F7F" w:themeColor="text1" w:themeTint="80"/>
    </w:rPr>
  </w:style>
  <w:style w:type="paragraph" w:styleId="ListBullet">
    <w:name w:val="List Bullet"/>
    <w:basedOn w:val="Normal"/>
    <w:uiPriority w:val="1"/>
    <w:unhideWhenUsed/>
    <w:qFormat/>
    <w:rsid w:val="00134CED"/>
    <w:pPr>
      <w:numPr>
        <w:numId w:val="8"/>
      </w:numPr>
      <w:spacing w:after="140"/>
    </w:pPr>
  </w:style>
  <w:style w:type="paragraph" w:customStyle="1" w:styleId="SidebarHeading">
    <w:name w:val="Sidebar Heading"/>
    <w:basedOn w:val="Normal"/>
    <w:next w:val="BodyText"/>
    <w:uiPriority w:val="2"/>
    <w:qFormat/>
    <w:rsid w:val="00225CD9"/>
    <w:pPr>
      <w:spacing w:after="160" w:line="240" w:lineRule="auto"/>
    </w:pPr>
    <w:rPr>
      <w:rFonts w:asciiTheme="majorHAnsi" w:eastAsiaTheme="majorEastAsia" w:hAnsiTheme="majorHAnsi" w:cstheme="majorBidi"/>
      <w:b/>
      <w:bCs/>
      <w:color w:val="262626" w:themeColor="text1" w:themeTint="D9"/>
    </w:rPr>
  </w:style>
  <w:style w:type="table" w:styleId="TableGrid">
    <w:name w:val="Table Grid"/>
    <w:basedOn w:val="TableNormal"/>
    <w:uiPriority w:val="39"/>
    <w:rsid w:val="00225C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3"/>
    <w:unhideWhenUsed/>
    <w:qFormat/>
    <w:rsid w:val="00C6615E"/>
    <w:pPr>
      <w:spacing w:after="360" w:line="300" w:lineRule="auto"/>
      <w:contextualSpacing/>
    </w:pPr>
    <w:rPr>
      <w:shd w:val="clear" w:color="auto" w:fill="FFFFFF"/>
      <w:lang w:eastAsia="en-US"/>
    </w:rPr>
  </w:style>
  <w:style w:type="character" w:customStyle="1" w:styleId="BodyTextChar">
    <w:name w:val="Body Text Char"/>
    <w:basedOn w:val="DefaultParagraphFont"/>
    <w:link w:val="BodyText"/>
    <w:uiPriority w:val="3"/>
    <w:rsid w:val="00C6615E"/>
    <w:rPr>
      <w:lang w:eastAsia="en-US"/>
    </w:rPr>
  </w:style>
  <w:style w:type="table" w:customStyle="1" w:styleId="SyllabusTable">
    <w:name w:val="Syllabus Table"/>
    <w:basedOn w:val="TableNormal"/>
    <w:uiPriority w:val="99"/>
    <w:rsid w:val="00225CD9"/>
    <w:pPr>
      <w:spacing w:before="100" w:after="100" w:line="240" w:lineRule="auto"/>
      <w:ind w:right="302"/>
    </w:pPr>
    <w:rPr>
      <w:rFonts w:asciiTheme="majorHAnsi" w:eastAsiaTheme="majorEastAsia" w:hAnsiTheme="majorHAnsi" w:cstheme="majorBidi"/>
    </w:rPr>
    <w:tblPr>
      <w:tblInd w:w="0" w:type="dxa"/>
      <w:tblBorders>
        <w:bottom w:val="single" w:sz="4" w:space="0" w:color="7F7F7F" w:themeColor="text1" w:themeTint="80"/>
        <w:insideH w:val="single" w:sz="4" w:space="0" w:color="A6A6A6" w:themeColor="background1" w:themeShade="A6"/>
      </w:tblBorders>
      <w:tblCellMar>
        <w:top w:w="0" w:type="dxa"/>
        <w:left w:w="0" w:type="dxa"/>
        <w:bottom w:w="0" w:type="dxa"/>
        <w:right w:w="0" w:type="dxa"/>
      </w:tblCellMar>
    </w:tblPr>
    <w:tblStylePr w:type="firstRow">
      <w:pPr>
        <w:wordWrap/>
        <w:spacing w:beforeLines="0" w:beforeAutospacing="0" w:afterLines="0" w:afterAutospacing="0"/>
      </w:pPr>
      <w:rPr>
        <w:b w:val="0"/>
        <w:color w:val="262626" w:themeColor="text1" w:themeTint="D9"/>
      </w:rPr>
      <w:tblPr/>
      <w:tcPr>
        <w:tcBorders>
          <w:top w:val="single" w:sz="4" w:space="0" w:color="7F7F7F" w:themeColor="text1" w:themeTint="80"/>
          <w:left w:val="nil"/>
          <w:bottom w:val="single" w:sz="4" w:space="0" w:color="7F7F7F" w:themeColor="text1" w:themeTint="80"/>
          <w:right w:val="nil"/>
          <w:insideH w:val="nil"/>
          <w:insideV w:val="nil"/>
          <w:tl2br w:val="nil"/>
          <w:tr2bl w:val="nil"/>
        </w:tcBorders>
      </w:tcPr>
    </w:tblStylePr>
  </w:style>
  <w:style w:type="paragraph" w:styleId="Header">
    <w:name w:val="header"/>
    <w:basedOn w:val="Normal"/>
    <w:link w:val="HeaderChar"/>
    <w:uiPriority w:val="99"/>
    <w:unhideWhenUsed/>
    <w:rsid w:val="00225C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5CD9"/>
  </w:style>
  <w:style w:type="paragraph" w:styleId="Footer">
    <w:name w:val="footer"/>
    <w:basedOn w:val="Normal"/>
    <w:link w:val="FooterChar"/>
    <w:uiPriority w:val="99"/>
    <w:unhideWhenUsed/>
    <w:rsid w:val="00225CD9"/>
    <w:pPr>
      <w:spacing w:after="0" w:line="240" w:lineRule="auto"/>
    </w:pPr>
  </w:style>
  <w:style w:type="character" w:customStyle="1" w:styleId="FooterChar">
    <w:name w:val="Footer Char"/>
    <w:basedOn w:val="DefaultParagraphFont"/>
    <w:link w:val="Footer"/>
    <w:uiPriority w:val="99"/>
    <w:rsid w:val="00225CD9"/>
  </w:style>
  <w:style w:type="paragraph" w:customStyle="1" w:styleId="TableHeading">
    <w:name w:val="Table Heading"/>
    <w:basedOn w:val="Normal"/>
    <w:uiPriority w:val="1"/>
    <w:qFormat/>
    <w:rsid w:val="00225CD9"/>
    <w:pPr>
      <w:spacing w:before="80" w:after="80" w:line="240" w:lineRule="auto"/>
    </w:pPr>
    <w:rPr>
      <w:rFonts w:asciiTheme="majorHAnsi" w:eastAsiaTheme="majorEastAsia" w:hAnsiTheme="majorHAnsi" w:cstheme="majorBidi"/>
      <w:b/>
      <w:bCs/>
      <w:color w:val="262626" w:themeColor="text1" w:themeTint="D9"/>
    </w:rPr>
  </w:style>
  <w:style w:type="paragraph" w:customStyle="1" w:styleId="TableText">
    <w:name w:val="Table Text"/>
    <w:basedOn w:val="Normal"/>
    <w:uiPriority w:val="1"/>
    <w:qFormat/>
    <w:rsid w:val="00225CD9"/>
    <w:pPr>
      <w:spacing w:before="100" w:after="100" w:line="240" w:lineRule="auto"/>
    </w:pPr>
  </w:style>
  <w:style w:type="character" w:customStyle="1" w:styleId="Heading2Char">
    <w:name w:val="Heading 2 Char"/>
    <w:basedOn w:val="DefaultParagraphFont"/>
    <w:link w:val="Heading2"/>
    <w:uiPriority w:val="1"/>
    <w:semiHidden/>
    <w:rsid w:val="00225CD9"/>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6C2944"/>
    <w:rPr>
      <w:rFonts w:asciiTheme="majorHAnsi" w:eastAsiaTheme="majorEastAsia" w:hAnsiTheme="majorHAnsi" w:cstheme="majorBidi"/>
      <w:b/>
      <w:bCs/>
      <w:i/>
      <w:iCs/>
      <w:color w:val="DDDDDD" w:themeColor="accent1"/>
    </w:rPr>
  </w:style>
  <w:style w:type="character" w:customStyle="1" w:styleId="Heading6Char">
    <w:name w:val="Heading 6 Char"/>
    <w:basedOn w:val="DefaultParagraphFont"/>
    <w:link w:val="Heading6"/>
    <w:uiPriority w:val="9"/>
    <w:rsid w:val="006C2944"/>
    <w:rPr>
      <w:rFonts w:asciiTheme="majorHAnsi" w:eastAsiaTheme="majorEastAsia" w:hAnsiTheme="majorHAnsi" w:cstheme="majorBidi"/>
      <w:i/>
      <w:iCs/>
      <w:color w:val="6E6E6E" w:themeColor="accent1" w:themeShade="80"/>
    </w:rPr>
  </w:style>
  <w:style w:type="character" w:styleId="Hyperlink">
    <w:name w:val="Hyperlink"/>
    <w:basedOn w:val="DefaultParagraphFont"/>
    <w:uiPriority w:val="99"/>
    <w:semiHidden/>
    <w:unhideWhenUsed/>
    <w:rsid w:val="006C2944"/>
    <w:rPr>
      <w:color w:val="5F5F5F" w:themeColor="hyperlink"/>
      <w:u w:val="single"/>
    </w:rPr>
  </w:style>
  <w:style w:type="character" w:styleId="FollowedHyperlink">
    <w:name w:val="FollowedHyperlink"/>
    <w:basedOn w:val="DefaultParagraphFont"/>
    <w:rsid w:val="00785603"/>
    <w:rPr>
      <w:color w:val="919191" w:themeColor="followedHyperlink"/>
      <w:u w:val="single"/>
    </w:rPr>
  </w:style>
</w:styles>
</file>

<file path=word/webSettings.xml><?xml version="1.0" encoding="utf-8"?>
<w:webSettings xmlns:r="http://schemas.openxmlformats.org/officeDocument/2006/relationships" xmlns:w="http://schemas.openxmlformats.org/wordprocessingml/2006/main">
  <w:divs>
    <w:div w:id="849442495">
      <w:bodyDiv w:val="1"/>
      <w:marLeft w:val="0"/>
      <w:marRight w:val="0"/>
      <w:marTop w:val="0"/>
      <w:marBottom w:val="0"/>
      <w:divBdr>
        <w:top w:val="none" w:sz="0" w:space="0" w:color="auto"/>
        <w:left w:val="none" w:sz="0" w:space="0" w:color="auto"/>
        <w:bottom w:val="none" w:sz="0" w:space="0" w:color="auto"/>
        <w:right w:val="none" w:sz="0" w:space="0" w:color="auto"/>
      </w:divBdr>
    </w:div>
    <w:div w:id="1375083913">
      <w:bodyDiv w:val="1"/>
      <w:marLeft w:val="0"/>
      <w:marRight w:val="0"/>
      <w:marTop w:val="0"/>
      <w:marBottom w:val="0"/>
      <w:divBdr>
        <w:top w:val="none" w:sz="0" w:space="0" w:color="auto"/>
        <w:left w:val="none" w:sz="0" w:space="0" w:color="auto"/>
        <w:bottom w:val="none" w:sz="0" w:space="0" w:color="auto"/>
        <w:right w:val="none" w:sz="0" w:space="0" w:color="auto"/>
      </w:divBdr>
    </w:div>
    <w:div w:id="1399010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hausauer.wikispaces.com"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hausaueramlit.wikispaces.com" TargetMode="External"/><Relationship Id="rId10" Type="http://schemas.openxmlformats.org/officeDocument/2006/relationships/hyperlink" Target="http://www.hausauerintrolit.wikispa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hausauerk:Downloads:TS102918782.dotx" TargetMode="Externa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Syllabu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a="http://schemas.openxmlformats.org/drawingml/2006/main"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76D3E522-C00E-4925-944F-40B57EE40D76}">
  <ds:schemaRefs>
    <ds:schemaRef ds:uri="http://schemas.microsoft.com/sharepoint/v3/contenttype/forms"/>
  </ds:schemaRefs>
</ds:datastoreItem>
</file>

<file path=customXml/itemProps2.xml><?xml version="1.0" encoding="utf-8"?>
<ds:datastoreItem xmlns:ds="http://schemas.openxmlformats.org/officeDocument/2006/customXml" ds:itemID="{DBD6480F-958A-404A-8400-716BFD7AD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TS102918782.dotx</Template>
  <TotalTime>0</TotalTime>
  <Pages>2</Pages>
  <Words>652</Words>
  <Characters>3717</Characters>
  <Application>Microsoft Macintosh Word</Application>
  <DocSecurity>0</DocSecurity>
  <Lines>30</Lines>
  <Paragraphs>7</Paragraphs>
  <ScaleCrop>false</ScaleCrop>
  <Company/>
  <LinksUpToDate>false</LinksUpToDate>
  <CharactersWithSpaces>4564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Katie Hausauer</dc:creator>
  <cp:keywords/>
  <cp:lastModifiedBy>Katie Hausauer</cp:lastModifiedBy>
  <cp:revision>3</cp:revision>
  <dcterms:created xsi:type="dcterms:W3CDTF">2013-08-13T15:09:00Z</dcterms:created>
  <dcterms:modified xsi:type="dcterms:W3CDTF">2013-08-13T15:11:00Z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TC029187829991</vt:lpwstr>
  </property>
</Properties>
</file>